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1A9E" w:rsidRPr="00814C11" w:rsidRDefault="00A21A9E" w:rsidP="00A21A9E">
      <w:pPr>
        <w:rPr>
          <w:b/>
          <w:sz w:val="28"/>
          <w:szCs w:val="28"/>
          <w:lang w:val="kk-KZ"/>
        </w:rPr>
      </w:pPr>
      <w:r>
        <w:rPr>
          <w:b/>
          <w:sz w:val="28"/>
          <w:szCs w:val="28"/>
          <w:lang w:val="kk-KZ"/>
        </w:rPr>
        <w:t xml:space="preserve">9-ші, 10-ші </w:t>
      </w:r>
      <w:r w:rsidRPr="00814C11">
        <w:rPr>
          <w:b/>
          <w:sz w:val="28"/>
          <w:szCs w:val="28"/>
          <w:lang w:val="kk-KZ"/>
        </w:rPr>
        <w:t>зертханалық жұмыс</w:t>
      </w:r>
      <w:r>
        <w:rPr>
          <w:b/>
          <w:sz w:val="28"/>
          <w:szCs w:val="28"/>
          <w:lang w:val="kk-KZ"/>
        </w:rPr>
        <w:t>тар</w:t>
      </w:r>
    </w:p>
    <w:p w:rsidR="00A21A9E" w:rsidRDefault="00A21A9E" w:rsidP="00A21A9E">
      <w:pPr>
        <w:rPr>
          <w:b/>
          <w:sz w:val="28"/>
          <w:szCs w:val="28"/>
          <w:lang w:val="kk-KZ"/>
        </w:rPr>
      </w:pPr>
    </w:p>
    <w:p w:rsidR="00A21A9E" w:rsidRPr="00F01A21" w:rsidRDefault="00A21A9E" w:rsidP="00A21A9E">
      <w:pPr>
        <w:jc w:val="center"/>
        <w:rPr>
          <w:b/>
          <w:sz w:val="28"/>
          <w:szCs w:val="28"/>
          <w:lang w:val="kk-KZ"/>
        </w:rPr>
      </w:pPr>
      <w:r w:rsidRPr="00F01A21">
        <w:rPr>
          <w:b/>
          <w:sz w:val="28"/>
          <w:szCs w:val="28"/>
          <w:lang w:val="kk-KZ"/>
        </w:rPr>
        <w:t>Иодометриялық титрлеу. Иодометриямен мысты анықтау.</w:t>
      </w:r>
    </w:p>
    <w:p w:rsidR="00A21A9E" w:rsidRPr="00F01A21" w:rsidRDefault="00A21A9E" w:rsidP="00A21A9E">
      <w:pPr>
        <w:jc w:val="center"/>
        <w:rPr>
          <w:b/>
          <w:sz w:val="28"/>
          <w:szCs w:val="28"/>
          <w:lang w:val="kk-KZ"/>
        </w:rPr>
      </w:pPr>
      <w:r w:rsidRPr="00F01A21">
        <w:rPr>
          <w:b/>
          <w:sz w:val="28"/>
          <w:szCs w:val="28"/>
          <w:lang w:val="kk-KZ"/>
        </w:rPr>
        <w:t xml:space="preserve"> </w:t>
      </w:r>
    </w:p>
    <w:p w:rsidR="00A21A9E" w:rsidRPr="00F01A21" w:rsidRDefault="00A21A9E" w:rsidP="00A21A9E">
      <w:pPr>
        <w:ind w:firstLine="397"/>
        <w:jc w:val="both"/>
        <w:rPr>
          <w:sz w:val="28"/>
          <w:szCs w:val="28"/>
          <w:lang w:val="uk-UA"/>
        </w:rPr>
      </w:pPr>
      <w:r w:rsidRPr="00F01A21">
        <w:rPr>
          <w:sz w:val="28"/>
          <w:szCs w:val="28"/>
          <w:lang w:val="uk-UA"/>
        </w:rPr>
        <w:t xml:space="preserve">Иодометриялық әдіс </w:t>
      </w:r>
      <w:r w:rsidRPr="00F01A21">
        <w:rPr>
          <w:sz w:val="28"/>
          <w:szCs w:val="28"/>
          <w:lang w:val="kk-KZ"/>
        </w:rPr>
        <w:t>I</w:t>
      </w:r>
      <w:r w:rsidRPr="00F01A21">
        <w:rPr>
          <w:sz w:val="28"/>
          <w:szCs w:val="28"/>
          <w:vertAlign w:val="subscript"/>
          <w:lang w:val="uk-UA"/>
        </w:rPr>
        <w:t>2</w:t>
      </w:r>
      <w:r w:rsidRPr="00F01A21">
        <w:rPr>
          <w:sz w:val="28"/>
          <w:szCs w:val="28"/>
          <w:lang w:val="uk-UA"/>
        </w:rPr>
        <w:t xml:space="preserve">- нің </w:t>
      </w:r>
      <w:r w:rsidRPr="00F01A21">
        <w:rPr>
          <w:sz w:val="28"/>
          <w:szCs w:val="28"/>
          <w:lang w:val="kk-KZ"/>
        </w:rPr>
        <w:t>I</w:t>
      </w:r>
      <w:r w:rsidRPr="00F01A21">
        <w:rPr>
          <w:sz w:val="28"/>
          <w:szCs w:val="28"/>
          <w:vertAlign w:val="superscript"/>
          <w:lang w:val="uk-UA"/>
        </w:rPr>
        <w:t>-</w:t>
      </w:r>
      <w:r w:rsidRPr="00F01A21">
        <w:rPr>
          <w:sz w:val="28"/>
          <w:szCs w:val="28"/>
          <w:lang w:val="uk-UA"/>
        </w:rPr>
        <w:t xml:space="preserve"> – иондарына дейін тотықсыздану, не </w:t>
      </w:r>
      <w:r w:rsidRPr="00F01A21">
        <w:rPr>
          <w:sz w:val="28"/>
          <w:szCs w:val="28"/>
          <w:lang w:val="kk-KZ"/>
        </w:rPr>
        <w:t>I</w:t>
      </w:r>
      <w:r w:rsidRPr="00F01A21">
        <w:rPr>
          <w:sz w:val="28"/>
          <w:szCs w:val="28"/>
          <w:vertAlign w:val="superscript"/>
          <w:lang w:val="uk-UA"/>
        </w:rPr>
        <w:t>-</w:t>
      </w:r>
      <w:r w:rsidRPr="00F01A21">
        <w:rPr>
          <w:sz w:val="28"/>
          <w:szCs w:val="28"/>
          <w:lang w:val="uk-UA"/>
        </w:rPr>
        <w:t xml:space="preserve"> – иондарының бос иодқа дейін тотығуына байланысты тотығу-тотықсыздану реакцияларына негізделген:</w:t>
      </w:r>
    </w:p>
    <w:p w:rsidR="00A21A9E" w:rsidRPr="00F01A21" w:rsidRDefault="00A21A9E" w:rsidP="00A21A9E">
      <w:pPr>
        <w:ind w:firstLine="397"/>
        <w:jc w:val="both"/>
        <w:rPr>
          <w:sz w:val="28"/>
          <w:szCs w:val="28"/>
          <w:lang w:val="uk-UA"/>
        </w:rPr>
      </w:pPr>
    </w:p>
    <w:p w:rsidR="00A21A9E" w:rsidRPr="00F01A21" w:rsidRDefault="00A21A9E" w:rsidP="00A21A9E">
      <w:pPr>
        <w:ind w:firstLine="397"/>
        <w:jc w:val="center"/>
        <w:rPr>
          <w:sz w:val="28"/>
          <w:szCs w:val="28"/>
          <w:lang w:val="uk-UA"/>
        </w:rPr>
      </w:pPr>
      <w:r w:rsidRPr="00F01A21">
        <w:rPr>
          <w:sz w:val="28"/>
          <w:szCs w:val="28"/>
          <w:lang w:val="en-US"/>
        </w:rPr>
        <w:t>I</w:t>
      </w:r>
      <w:r w:rsidRPr="00F01A21">
        <w:rPr>
          <w:sz w:val="28"/>
          <w:szCs w:val="28"/>
          <w:vertAlign w:val="subscript"/>
          <w:lang w:val="uk-UA"/>
        </w:rPr>
        <w:t>2</w:t>
      </w:r>
      <w:r w:rsidRPr="00F01A21">
        <w:rPr>
          <w:sz w:val="28"/>
          <w:szCs w:val="28"/>
          <w:lang w:val="uk-UA"/>
        </w:rPr>
        <w:t xml:space="preserve"> + 2е</w:t>
      </w:r>
      <w:r w:rsidRPr="00F01A21">
        <w:rPr>
          <w:sz w:val="28"/>
          <w:szCs w:val="28"/>
          <w:lang w:val="kk-KZ"/>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uk-UA"/>
        </w:rPr>
        <w:t xml:space="preserve">2 </w:t>
      </w:r>
      <w:r w:rsidRPr="00F01A21">
        <w:rPr>
          <w:sz w:val="28"/>
          <w:szCs w:val="28"/>
          <w:lang w:val="en-US"/>
        </w:rPr>
        <w:t>I</w:t>
      </w:r>
      <w:r w:rsidRPr="00F01A21">
        <w:rPr>
          <w:sz w:val="28"/>
          <w:szCs w:val="28"/>
          <w:vertAlign w:val="superscript"/>
          <w:lang w:val="uk-UA"/>
        </w:rPr>
        <w:t>-</w:t>
      </w:r>
      <w:r w:rsidRPr="00F01A21">
        <w:rPr>
          <w:sz w:val="28"/>
          <w:szCs w:val="28"/>
          <w:lang w:val="uk-UA"/>
        </w:rPr>
        <w:t xml:space="preserve">, </w:t>
      </w:r>
      <w:r w:rsidRPr="00F01A21">
        <w:rPr>
          <w:sz w:val="28"/>
          <w:szCs w:val="28"/>
          <w:lang w:val="en-US"/>
        </w:rPr>
        <w:t>f</w:t>
      </w:r>
      <w:r w:rsidRPr="00F01A21">
        <w:rPr>
          <w:sz w:val="28"/>
          <w:szCs w:val="28"/>
          <w:vertAlign w:val="subscript"/>
          <w:lang w:val="uk-UA"/>
        </w:rPr>
        <w:t>экв.</w:t>
      </w:r>
      <w:r w:rsidRPr="00F01A21">
        <w:rPr>
          <w:sz w:val="28"/>
          <w:szCs w:val="28"/>
          <w:lang w:val="uk-UA"/>
        </w:rPr>
        <w:t>(</w:t>
      </w:r>
      <w:r w:rsidRPr="00F01A21">
        <w:rPr>
          <w:sz w:val="28"/>
          <w:szCs w:val="28"/>
          <w:lang w:val="kk-KZ"/>
        </w:rPr>
        <w:t xml:space="preserve"> </w:t>
      </w:r>
      <w:r w:rsidRPr="00F01A21">
        <w:rPr>
          <w:sz w:val="28"/>
          <w:szCs w:val="28"/>
          <w:lang w:val="en-US"/>
        </w:rPr>
        <w:t>I</w:t>
      </w:r>
      <w:r w:rsidRPr="00F01A21">
        <w:rPr>
          <w:sz w:val="28"/>
          <w:szCs w:val="28"/>
          <w:vertAlign w:val="subscript"/>
          <w:lang w:val="uk-UA"/>
        </w:rPr>
        <w:t>2</w:t>
      </w:r>
      <w:r w:rsidRPr="00F01A21">
        <w:rPr>
          <w:sz w:val="28"/>
          <w:szCs w:val="28"/>
          <w:lang w:val="uk-UA"/>
        </w:rPr>
        <w:t>) = 1/2,</w:t>
      </w:r>
    </w:p>
    <w:p w:rsidR="00A21A9E" w:rsidRPr="00F01A21" w:rsidRDefault="00A21A9E" w:rsidP="00A21A9E">
      <w:pPr>
        <w:ind w:firstLine="397"/>
        <w:jc w:val="both"/>
        <w:rPr>
          <w:sz w:val="28"/>
          <w:szCs w:val="28"/>
          <w:lang w:val="uk-UA"/>
        </w:rPr>
      </w:pPr>
    </w:p>
    <w:p w:rsidR="00A21A9E" w:rsidRPr="00F01A21" w:rsidRDefault="00A21A9E" w:rsidP="00A21A9E">
      <w:pPr>
        <w:ind w:firstLine="397"/>
        <w:jc w:val="both"/>
        <w:rPr>
          <w:sz w:val="28"/>
          <w:szCs w:val="28"/>
          <w:lang w:val="uk-UA"/>
        </w:rPr>
      </w:pPr>
      <w:r w:rsidRPr="00F01A21">
        <w:rPr>
          <w:sz w:val="28"/>
          <w:szCs w:val="28"/>
          <w:lang w:val="uk-UA"/>
        </w:rPr>
        <w:t xml:space="preserve">Иод перманганат пен бихроматқа қарағанда әлсіз тотықтырғыш, ал </w:t>
      </w:r>
      <w:r w:rsidRPr="00F01A21">
        <w:rPr>
          <w:sz w:val="28"/>
          <w:szCs w:val="28"/>
          <w:lang w:val="en-US"/>
        </w:rPr>
        <w:t>I</w:t>
      </w:r>
      <w:r w:rsidRPr="00F01A21">
        <w:rPr>
          <w:sz w:val="28"/>
          <w:szCs w:val="28"/>
          <w:vertAlign w:val="superscript"/>
          <w:lang w:val="uk-UA"/>
        </w:rPr>
        <w:t>-</w:t>
      </w:r>
      <w:r w:rsidRPr="00F01A21">
        <w:rPr>
          <w:sz w:val="28"/>
          <w:szCs w:val="28"/>
          <w:lang w:val="uk-UA"/>
        </w:rPr>
        <w:t xml:space="preserve"> – иондары</w:t>
      </w:r>
      <w:r w:rsidRPr="00F01A21">
        <w:rPr>
          <w:sz w:val="28"/>
          <w:szCs w:val="28"/>
          <w:lang w:val="kk-KZ"/>
        </w:rPr>
        <w:t xml:space="preserve"> С</w:t>
      </w:r>
      <w:r w:rsidRPr="00F01A21">
        <w:rPr>
          <w:sz w:val="28"/>
          <w:szCs w:val="28"/>
          <w:lang w:val="en-US"/>
        </w:rPr>
        <w:t>r</w:t>
      </w:r>
      <w:r w:rsidRPr="00F01A21">
        <w:rPr>
          <w:sz w:val="28"/>
          <w:szCs w:val="28"/>
          <w:vertAlign w:val="superscript"/>
          <w:lang w:val="uk-UA"/>
        </w:rPr>
        <w:t>3</w:t>
      </w:r>
      <w:r w:rsidRPr="00F01A21">
        <w:rPr>
          <w:sz w:val="28"/>
          <w:szCs w:val="28"/>
          <w:vertAlign w:val="superscript"/>
          <w:lang w:val="kk-KZ"/>
        </w:rPr>
        <w:t>+</w:t>
      </w:r>
      <w:r w:rsidRPr="00F01A21">
        <w:rPr>
          <w:sz w:val="28"/>
          <w:szCs w:val="28"/>
          <w:lang w:val="kk-KZ"/>
        </w:rPr>
        <w:t xml:space="preserve"> пен Мn</w:t>
      </w:r>
      <w:r w:rsidRPr="00F01A21">
        <w:rPr>
          <w:sz w:val="28"/>
          <w:szCs w:val="28"/>
          <w:vertAlign w:val="superscript"/>
          <w:lang w:val="kk-KZ"/>
        </w:rPr>
        <w:t>2+</w:t>
      </w:r>
      <w:r w:rsidRPr="00F01A21">
        <w:rPr>
          <w:sz w:val="28"/>
          <w:szCs w:val="28"/>
          <w:lang w:val="kk-KZ"/>
        </w:rPr>
        <w:t xml:space="preserve"> иондарымен салыстырғанда күшті тотықсыздандырғыш. Осыған байланысты I</w:t>
      </w:r>
      <w:r w:rsidRPr="00F01A21">
        <w:rPr>
          <w:sz w:val="28"/>
          <w:szCs w:val="28"/>
          <w:vertAlign w:val="subscript"/>
          <w:lang w:val="uk-UA"/>
        </w:rPr>
        <w:t>2</w:t>
      </w:r>
      <w:r w:rsidRPr="00F01A21">
        <w:rPr>
          <w:sz w:val="28"/>
          <w:szCs w:val="28"/>
          <w:lang w:val="kk-KZ"/>
        </w:rPr>
        <w:t>/2I</w:t>
      </w:r>
      <w:r w:rsidRPr="00F01A21">
        <w:rPr>
          <w:sz w:val="28"/>
          <w:szCs w:val="28"/>
          <w:vertAlign w:val="superscript"/>
          <w:lang w:val="uk-UA"/>
        </w:rPr>
        <w:t>-</w:t>
      </w:r>
      <w:r w:rsidRPr="00F01A21">
        <w:rPr>
          <w:sz w:val="28"/>
          <w:szCs w:val="28"/>
          <w:lang w:val="uk-UA"/>
        </w:rPr>
        <w:t xml:space="preserve"> тотығу-тотықсыздану жұбын екі жақты пайдалануға болады: 1) тотықсыздандырғыштарды</w:t>
      </w:r>
      <w:r w:rsidRPr="00F01A21">
        <w:rPr>
          <w:sz w:val="28"/>
          <w:szCs w:val="28"/>
          <w:lang w:val="kk-KZ"/>
        </w:rPr>
        <w:t xml:space="preserve"> I</w:t>
      </w:r>
      <w:r w:rsidRPr="00F01A21">
        <w:rPr>
          <w:sz w:val="28"/>
          <w:szCs w:val="28"/>
          <w:vertAlign w:val="subscript"/>
          <w:lang w:val="uk-UA"/>
        </w:rPr>
        <w:t>2</w:t>
      </w:r>
      <w:r w:rsidRPr="00F01A21">
        <w:rPr>
          <w:sz w:val="28"/>
          <w:szCs w:val="28"/>
          <w:lang w:val="uk-UA"/>
        </w:rPr>
        <w:t>-мен титрлеп анықтау; 2) тотықтырғыштарды</w:t>
      </w:r>
      <w:r w:rsidRPr="00F01A21">
        <w:rPr>
          <w:sz w:val="28"/>
          <w:szCs w:val="28"/>
          <w:lang w:val="kk-KZ"/>
        </w:rPr>
        <w:t xml:space="preserve"> I</w:t>
      </w:r>
      <w:r w:rsidRPr="00F01A21">
        <w:rPr>
          <w:sz w:val="28"/>
          <w:szCs w:val="28"/>
          <w:vertAlign w:val="superscript"/>
          <w:lang w:val="uk-UA"/>
        </w:rPr>
        <w:t>-</w:t>
      </w:r>
      <w:r w:rsidRPr="00F01A21">
        <w:rPr>
          <w:sz w:val="28"/>
          <w:szCs w:val="28"/>
          <w:lang w:val="uk-UA"/>
        </w:rPr>
        <w:t xml:space="preserve"> -иондарымен тотықсыздандыру. </w:t>
      </w:r>
      <w:r w:rsidRPr="00F01A21">
        <w:rPr>
          <w:sz w:val="28"/>
          <w:szCs w:val="28"/>
          <w:lang w:val="kk-KZ"/>
        </w:rPr>
        <w:t>I</w:t>
      </w:r>
      <w:r w:rsidRPr="00F01A21">
        <w:rPr>
          <w:sz w:val="28"/>
          <w:szCs w:val="28"/>
          <w:vertAlign w:val="superscript"/>
          <w:lang w:val="uk-UA"/>
        </w:rPr>
        <w:t xml:space="preserve">- </w:t>
      </w:r>
      <w:r w:rsidRPr="00F01A21">
        <w:rPr>
          <w:sz w:val="28"/>
          <w:szCs w:val="28"/>
          <w:lang w:val="uk-UA"/>
        </w:rPr>
        <w:t>иондарының тотығуы нәтижесінде бөлініп шыққан иодты натрий тиосульфатының ерітіндісімен титрлеу:</w:t>
      </w:r>
    </w:p>
    <w:p w:rsidR="00A21A9E" w:rsidRPr="00F01A21" w:rsidRDefault="00A21A9E" w:rsidP="00A21A9E">
      <w:pPr>
        <w:ind w:firstLine="397"/>
        <w:jc w:val="both"/>
        <w:rPr>
          <w:sz w:val="28"/>
          <w:szCs w:val="28"/>
          <w:lang w:val="uk-UA"/>
        </w:rPr>
      </w:pPr>
    </w:p>
    <w:p w:rsidR="00A21A9E" w:rsidRPr="00F01A21" w:rsidRDefault="00A21A9E" w:rsidP="00A21A9E">
      <w:pPr>
        <w:ind w:firstLine="397"/>
        <w:jc w:val="both"/>
        <w:rPr>
          <w:sz w:val="28"/>
          <w:szCs w:val="28"/>
          <w:lang w:val="uk-UA"/>
        </w:rPr>
      </w:pPr>
      <w:r w:rsidRPr="00F01A21">
        <w:rPr>
          <w:sz w:val="28"/>
          <w:szCs w:val="28"/>
          <w:lang w:val="en-US"/>
        </w:rPr>
        <w:t>I</w:t>
      </w:r>
      <w:r w:rsidRPr="00F01A21">
        <w:rPr>
          <w:sz w:val="28"/>
          <w:szCs w:val="28"/>
          <w:vertAlign w:val="subscript"/>
          <w:lang w:val="uk-UA"/>
        </w:rPr>
        <w:t>2</w:t>
      </w:r>
      <w:r w:rsidRPr="00F01A21">
        <w:rPr>
          <w:sz w:val="28"/>
          <w:szCs w:val="28"/>
          <w:lang w:val="uk-UA"/>
        </w:rPr>
        <w:t xml:space="preserve"> + 2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vertAlign w:val="superscript"/>
          <w:lang w:val="uk-UA"/>
        </w:rPr>
        <w:t>2-</w:t>
      </w:r>
      <w:r w:rsidRPr="00F01A21">
        <w:rPr>
          <w:sz w:val="28"/>
          <w:szCs w:val="28"/>
          <w:lang w:val="kk-KZ"/>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uk-UA"/>
        </w:rPr>
        <w:t xml:space="preserve">2 </w:t>
      </w:r>
      <w:r w:rsidRPr="00F01A21">
        <w:rPr>
          <w:sz w:val="28"/>
          <w:szCs w:val="28"/>
          <w:lang w:val="en-US"/>
        </w:rPr>
        <w:t>I</w:t>
      </w:r>
      <w:r w:rsidRPr="00F01A21">
        <w:rPr>
          <w:sz w:val="28"/>
          <w:szCs w:val="28"/>
          <w:vertAlign w:val="superscript"/>
          <w:lang w:val="uk-UA"/>
        </w:rPr>
        <w:t>-</w:t>
      </w:r>
      <w:r w:rsidRPr="00F01A21">
        <w:rPr>
          <w:sz w:val="28"/>
          <w:szCs w:val="28"/>
          <w:lang w:val="uk-UA"/>
        </w:rPr>
        <w:t xml:space="preserve"> + </w:t>
      </w:r>
      <w:r w:rsidRPr="00F01A21">
        <w:rPr>
          <w:sz w:val="28"/>
          <w:szCs w:val="28"/>
          <w:lang w:val="en-US"/>
        </w:rPr>
        <w:t>S</w:t>
      </w:r>
      <w:r w:rsidRPr="00F01A21">
        <w:rPr>
          <w:sz w:val="28"/>
          <w:szCs w:val="28"/>
          <w:vertAlign w:val="subscript"/>
          <w:lang w:val="uk-UA"/>
        </w:rPr>
        <w:t>4</w:t>
      </w:r>
      <w:r w:rsidRPr="00F01A21">
        <w:rPr>
          <w:sz w:val="28"/>
          <w:szCs w:val="28"/>
          <w:lang w:val="en-US"/>
        </w:rPr>
        <w:t>O</w:t>
      </w:r>
      <w:r w:rsidRPr="00F01A21">
        <w:rPr>
          <w:sz w:val="28"/>
          <w:szCs w:val="28"/>
          <w:vertAlign w:val="subscript"/>
          <w:lang w:val="uk-UA"/>
        </w:rPr>
        <w:t>6</w:t>
      </w:r>
      <w:r w:rsidRPr="00F01A21">
        <w:rPr>
          <w:sz w:val="28"/>
          <w:szCs w:val="28"/>
          <w:vertAlign w:val="superscript"/>
          <w:lang w:val="uk-UA"/>
        </w:rPr>
        <w:t>2-</w:t>
      </w:r>
    </w:p>
    <w:p w:rsidR="00A21A9E" w:rsidRPr="00F01A21" w:rsidRDefault="00A21A9E" w:rsidP="00A21A9E">
      <w:pPr>
        <w:ind w:firstLine="397"/>
        <w:jc w:val="both"/>
        <w:rPr>
          <w:sz w:val="28"/>
          <w:szCs w:val="28"/>
          <w:u w:val="single"/>
          <w:lang w:val="uk-UA"/>
        </w:rPr>
      </w:pPr>
      <w:r w:rsidRPr="00F01A21">
        <w:rPr>
          <w:sz w:val="28"/>
          <w:szCs w:val="28"/>
          <w:u w:val="single"/>
          <w:lang w:val="kk-KZ"/>
        </w:rPr>
        <w:t xml:space="preserve"> </w:t>
      </w:r>
    </w:p>
    <w:p w:rsidR="00A21A9E" w:rsidRPr="00F01A21" w:rsidRDefault="00A21A9E" w:rsidP="00A21A9E">
      <w:pPr>
        <w:ind w:firstLine="397"/>
        <w:jc w:val="both"/>
        <w:rPr>
          <w:sz w:val="28"/>
          <w:szCs w:val="28"/>
          <w:lang w:val="uk-UA"/>
        </w:rPr>
      </w:pPr>
      <w:r w:rsidRPr="00F01A21">
        <w:rPr>
          <w:sz w:val="28"/>
          <w:szCs w:val="28"/>
          <w:lang w:val="kk-KZ"/>
        </w:rPr>
        <w:t>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vertAlign w:val="superscript"/>
          <w:lang w:val="uk-UA"/>
        </w:rPr>
        <w:t>2-</w:t>
      </w:r>
      <w:r w:rsidRPr="00F01A21">
        <w:rPr>
          <w:sz w:val="28"/>
          <w:szCs w:val="28"/>
          <w:lang w:val="kk-KZ"/>
        </w:rPr>
        <w:t xml:space="preserve"> </w:t>
      </w:r>
      <w:r w:rsidRPr="00F01A21">
        <w:rPr>
          <w:sz w:val="28"/>
          <w:szCs w:val="28"/>
          <w:lang w:val="uk-UA"/>
        </w:rPr>
        <w:t>-2</w:t>
      </w:r>
      <w:r w:rsidRPr="00F01A21">
        <w:rPr>
          <w:sz w:val="28"/>
          <w:szCs w:val="28"/>
          <w:lang w:val="en-US"/>
        </w:rPr>
        <w:t>e</w:t>
      </w:r>
      <w:r w:rsidRPr="00F01A21">
        <w:rPr>
          <w:sz w:val="28"/>
          <w:szCs w:val="28"/>
          <w:lang w:val="uk-UA"/>
        </w:rPr>
        <w:t xml:space="preserve"> </w:t>
      </w:r>
      <w:r w:rsidRPr="00F01A21">
        <w:rPr>
          <w:sz w:val="28"/>
          <w:szCs w:val="28"/>
          <w:lang w:val="kk-KZ"/>
        </w:rPr>
        <w:sym w:font="Symbol" w:char="00AE"/>
      </w:r>
      <w:r w:rsidRPr="00F01A21">
        <w:rPr>
          <w:sz w:val="28"/>
          <w:szCs w:val="28"/>
          <w:lang w:val="uk-UA"/>
        </w:rPr>
        <w:t xml:space="preserve"> </w:t>
      </w:r>
      <w:r w:rsidRPr="00F01A21">
        <w:rPr>
          <w:sz w:val="28"/>
          <w:szCs w:val="28"/>
          <w:lang w:val="en-US"/>
        </w:rPr>
        <w:t>S</w:t>
      </w:r>
      <w:r w:rsidRPr="00F01A21">
        <w:rPr>
          <w:sz w:val="28"/>
          <w:szCs w:val="28"/>
          <w:vertAlign w:val="subscript"/>
          <w:lang w:val="uk-UA"/>
        </w:rPr>
        <w:t>4</w:t>
      </w:r>
      <w:r w:rsidRPr="00F01A21">
        <w:rPr>
          <w:sz w:val="28"/>
          <w:szCs w:val="28"/>
          <w:lang w:val="en-US"/>
        </w:rPr>
        <w:t>O</w:t>
      </w:r>
      <w:r w:rsidRPr="00F01A21">
        <w:rPr>
          <w:sz w:val="28"/>
          <w:szCs w:val="28"/>
          <w:vertAlign w:val="subscript"/>
          <w:lang w:val="uk-UA"/>
        </w:rPr>
        <w:t>6</w:t>
      </w:r>
      <w:r w:rsidRPr="00F01A21">
        <w:rPr>
          <w:sz w:val="28"/>
          <w:szCs w:val="28"/>
          <w:vertAlign w:val="superscript"/>
          <w:lang w:val="uk-UA"/>
        </w:rPr>
        <w:t>2-</w:t>
      </w:r>
      <w:r w:rsidRPr="00F01A21">
        <w:rPr>
          <w:sz w:val="28"/>
          <w:szCs w:val="28"/>
          <w:lang w:val="uk-UA"/>
        </w:rPr>
        <w:t xml:space="preserve">, </w:t>
      </w:r>
      <w:r w:rsidRPr="00F01A21">
        <w:rPr>
          <w:sz w:val="28"/>
          <w:szCs w:val="28"/>
          <w:lang w:val="en-US"/>
        </w:rPr>
        <w:t>f</w:t>
      </w:r>
      <w:r w:rsidRPr="00F01A21">
        <w:rPr>
          <w:sz w:val="28"/>
          <w:szCs w:val="28"/>
          <w:vertAlign w:val="subscript"/>
          <w:lang w:val="uk-UA"/>
        </w:rPr>
        <w:t>экв.</w:t>
      </w:r>
      <w:r w:rsidRPr="00F01A21">
        <w:rPr>
          <w:sz w:val="28"/>
          <w:szCs w:val="28"/>
          <w:lang w:val="uk-UA"/>
        </w:rPr>
        <w:t>(</w:t>
      </w:r>
      <w:r w:rsidRPr="00F01A21">
        <w:rPr>
          <w:sz w:val="28"/>
          <w:szCs w:val="28"/>
          <w:lang w:val="en-US"/>
        </w:rPr>
        <w:t>Na</w:t>
      </w:r>
      <w:r w:rsidRPr="00F01A21">
        <w:rPr>
          <w:sz w:val="28"/>
          <w:szCs w:val="28"/>
          <w:vertAlign w:val="subscript"/>
          <w:lang w:val="uk-UA"/>
        </w:rPr>
        <w:t>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lang w:val="uk-UA"/>
        </w:rPr>
        <w:t>) =1, себебі екі тиосульфат ионы екі электрон жоғалтады.</w:t>
      </w:r>
    </w:p>
    <w:p w:rsidR="00A21A9E" w:rsidRPr="00F01A21" w:rsidRDefault="00A21A9E" w:rsidP="00A21A9E">
      <w:pPr>
        <w:ind w:firstLine="397"/>
        <w:jc w:val="both"/>
        <w:rPr>
          <w:sz w:val="28"/>
          <w:szCs w:val="28"/>
          <w:lang w:val="uk-UA"/>
        </w:rPr>
      </w:pPr>
      <w:r w:rsidRPr="00F01A21">
        <w:rPr>
          <w:sz w:val="28"/>
          <w:szCs w:val="28"/>
          <w:lang w:val="uk-UA"/>
        </w:rPr>
        <w:t xml:space="preserve">Сонымен иодометриялық әдісте жұмысшы ерітінділер ретінде иодтың және тиосульфаттың ерітінділері пайдаланылады. </w:t>
      </w:r>
    </w:p>
    <w:p w:rsidR="00A21A9E" w:rsidRPr="00F01A21" w:rsidRDefault="00A21A9E" w:rsidP="00A21A9E">
      <w:pPr>
        <w:ind w:firstLine="397"/>
        <w:jc w:val="both"/>
        <w:rPr>
          <w:sz w:val="28"/>
          <w:szCs w:val="28"/>
          <w:lang w:val="uk-UA"/>
        </w:rPr>
      </w:pPr>
      <w:r w:rsidRPr="00F01A21">
        <w:rPr>
          <w:sz w:val="28"/>
          <w:szCs w:val="28"/>
          <w:u w:val="single"/>
          <w:lang w:val="uk-UA"/>
        </w:rPr>
        <w:t>Тиосульфаттың ерітіндісі.</w:t>
      </w:r>
      <w:r w:rsidRPr="00F01A21">
        <w:rPr>
          <w:sz w:val="28"/>
          <w:szCs w:val="28"/>
          <w:lang w:val="uk-UA"/>
        </w:rPr>
        <w:t xml:space="preserve"> Тиосульфаттың химиялық таза кристалды түрін </w:t>
      </w:r>
      <w:r w:rsidRPr="00F01A21">
        <w:rPr>
          <w:sz w:val="28"/>
          <w:szCs w:val="28"/>
          <w:lang w:val="en-US"/>
        </w:rPr>
        <w:t>Na</w:t>
      </w:r>
      <w:r w:rsidRPr="00F01A21">
        <w:rPr>
          <w:sz w:val="28"/>
          <w:szCs w:val="28"/>
          <w:vertAlign w:val="subscript"/>
          <w:lang w:val="uk-UA"/>
        </w:rPr>
        <w:t>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lang w:val="uk-UA"/>
        </w:rPr>
        <w:sym w:font="Symbol" w:char="00D7"/>
      </w:r>
      <w:r w:rsidRPr="00F01A21">
        <w:rPr>
          <w:sz w:val="28"/>
          <w:szCs w:val="28"/>
          <w:lang w:val="uk-UA"/>
        </w:rPr>
        <w:t>5Н</w:t>
      </w:r>
      <w:r w:rsidRPr="00F01A21">
        <w:rPr>
          <w:sz w:val="28"/>
          <w:szCs w:val="28"/>
          <w:vertAlign w:val="subscript"/>
          <w:lang w:val="uk-UA"/>
        </w:rPr>
        <w:t>2</w:t>
      </w:r>
      <w:r w:rsidRPr="00F01A21">
        <w:rPr>
          <w:sz w:val="28"/>
          <w:szCs w:val="28"/>
          <w:lang w:val="kk-KZ"/>
        </w:rPr>
        <w:t>О</w:t>
      </w:r>
      <w:r w:rsidRPr="00F01A21">
        <w:rPr>
          <w:sz w:val="28"/>
          <w:szCs w:val="28"/>
          <w:lang w:val="uk-UA"/>
        </w:rPr>
        <w:t xml:space="preserve"> белгілі жағдайда алуға болады. Бірақ тиосульфаттың судағы ерітіндісі тұрақсыз. Мысалы, ол суда еріген көмір қышқыл газымен әрекеттеседі:</w:t>
      </w:r>
    </w:p>
    <w:p w:rsidR="00A21A9E" w:rsidRPr="00F01A21" w:rsidRDefault="00A21A9E" w:rsidP="00A21A9E">
      <w:pPr>
        <w:ind w:firstLine="397"/>
        <w:jc w:val="both"/>
        <w:rPr>
          <w:sz w:val="28"/>
          <w:szCs w:val="28"/>
          <w:lang w:val="uk-UA"/>
        </w:rPr>
      </w:pPr>
    </w:p>
    <w:p w:rsidR="00A21A9E" w:rsidRPr="00F01A21" w:rsidRDefault="00A21A9E" w:rsidP="00A21A9E">
      <w:pPr>
        <w:ind w:firstLine="397"/>
        <w:jc w:val="both"/>
        <w:rPr>
          <w:sz w:val="28"/>
          <w:szCs w:val="28"/>
        </w:rPr>
      </w:pPr>
      <w:r w:rsidRPr="00F01A21">
        <w:rPr>
          <w:sz w:val="28"/>
          <w:szCs w:val="28"/>
        </w:rPr>
        <w:t>С</w:t>
      </w:r>
      <w:r w:rsidRPr="00F01A21">
        <w:rPr>
          <w:sz w:val="28"/>
          <w:szCs w:val="28"/>
          <w:lang w:val="kk-KZ"/>
        </w:rPr>
        <w:t>О</w:t>
      </w:r>
      <w:r w:rsidRPr="00F01A21">
        <w:rPr>
          <w:sz w:val="28"/>
          <w:szCs w:val="28"/>
          <w:vertAlign w:val="subscript"/>
        </w:rPr>
        <w:t>2</w:t>
      </w:r>
      <w:r w:rsidRPr="00F01A21">
        <w:rPr>
          <w:sz w:val="28"/>
          <w:szCs w:val="28"/>
          <w:lang w:val="kk-KZ"/>
        </w:rPr>
        <w:t xml:space="preserve"> + </w:t>
      </w:r>
      <w:r w:rsidRPr="00F01A21">
        <w:rPr>
          <w:sz w:val="28"/>
          <w:szCs w:val="28"/>
        </w:rPr>
        <w:t>Н</w:t>
      </w:r>
      <w:r w:rsidRPr="00F01A21">
        <w:rPr>
          <w:sz w:val="28"/>
          <w:szCs w:val="28"/>
          <w:vertAlign w:val="subscript"/>
        </w:rPr>
        <w:t>2</w:t>
      </w:r>
      <w:r w:rsidRPr="00F01A21">
        <w:rPr>
          <w:sz w:val="28"/>
          <w:szCs w:val="28"/>
          <w:lang w:val="kk-KZ"/>
        </w:rPr>
        <w:t>О</w:t>
      </w:r>
      <w:r w:rsidRPr="00F01A21">
        <w:rPr>
          <w:sz w:val="28"/>
          <w:szCs w:val="28"/>
        </w:rPr>
        <w:t xml:space="preserve"> + </w:t>
      </w:r>
      <w:r w:rsidRPr="00F01A21">
        <w:rPr>
          <w:sz w:val="28"/>
          <w:szCs w:val="28"/>
          <w:lang w:val="en-US"/>
        </w:rPr>
        <w:t>S</w:t>
      </w:r>
      <w:r w:rsidRPr="00F01A21">
        <w:rPr>
          <w:sz w:val="28"/>
          <w:szCs w:val="28"/>
          <w:vertAlign w:val="subscript"/>
        </w:rPr>
        <w:t>2</w:t>
      </w:r>
      <w:r w:rsidRPr="00F01A21">
        <w:rPr>
          <w:sz w:val="28"/>
          <w:szCs w:val="28"/>
          <w:lang w:val="en-US"/>
        </w:rPr>
        <w:t>O</w:t>
      </w:r>
      <w:r w:rsidRPr="00F01A21">
        <w:rPr>
          <w:sz w:val="28"/>
          <w:szCs w:val="28"/>
          <w:vertAlign w:val="subscript"/>
        </w:rPr>
        <w:t>3</w:t>
      </w:r>
      <w:r w:rsidRPr="00F01A21">
        <w:rPr>
          <w:sz w:val="28"/>
          <w:szCs w:val="28"/>
          <w:vertAlign w:val="superscript"/>
        </w:rPr>
        <w:t>2-</w:t>
      </w:r>
      <w:r w:rsidRPr="00F01A21">
        <w:rPr>
          <w:sz w:val="28"/>
          <w:szCs w:val="28"/>
          <w:lang w:val="kk-KZ"/>
        </w:rPr>
        <w:t xml:space="preserve"> </w:t>
      </w:r>
      <w:r w:rsidRPr="00F01A21">
        <w:rPr>
          <w:sz w:val="28"/>
          <w:szCs w:val="28"/>
          <w:lang w:val="kk-KZ"/>
        </w:rPr>
        <w:sym w:font="Symbol" w:char="00AE"/>
      </w:r>
      <w:r w:rsidRPr="00F01A21">
        <w:rPr>
          <w:sz w:val="28"/>
          <w:szCs w:val="28"/>
          <w:lang w:val="kk-KZ"/>
        </w:rPr>
        <w:t xml:space="preserve"> </w:t>
      </w:r>
      <w:r w:rsidRPr="00F01A21">
        <w:rPr>
          <w:sz w:val="28"/>
          <w:szCs w:val="28"/>
        </w:rPr>
        <w:t>НС</w:t>
      </w:r>
      <w:r w:rsidRPr="00F01A21">
        <w:rPr>
          <w:sz w:val="28"/>
          <w:szCs w:val="28"/>
          <w:lang w:val="kk-KZ"/>
        </w:rPr>
        <w:t>О</w:t>
      </w:r>
      <w:r w:rsidRPr="00F01A21">
        <w:rPr>
          <w:sz w:val="28"/>
          <w:szCs w:val="28"/>
          <w:vertAlign w:val="subscript"/>
        </w:rPr>
        <w:t>3</w:t>
      </w:r>
      <w:r w:rsidRPr="00F01A21">
        <w:rPr>
          <w:sz w:val="28"/>
          <w:szCs w:val="28"/>
          <w:vertAlign w:val="superscript"/>
          <w:lang w:val="uk-UA"/>
        </w:rPr>
        <w:t>-</w:t>
      </w:r>
      <w:r w:rsidRPr="00F01A21">
        <w:rPr>
          <w:sz w:val="28"/>
          <w:szCs w:val="28"/>
        </w:rPr>
        <w:t xml:space="preserve"> + Н</w:t>
      </w:r>
      <w:r w:rsidRPr="00F01A21">
        <w:rPr>
          <w:sz w:val="28"/>
          <w:szCs w:val="28"/>
          <w:lang w:val="en-US"/>
        </w:rPr>
        <w:t>SO</w:t>
      </w:r>
      <w:r w:rsidRPr="00F01A21">
        <w:rPr>
          <w:sz w:val="28"/>
          <w:szCs w:val="28"/>
          <w:vertAlign w:val="subscript"/>
        </w:rPr>
        <w:t>3</w:t>
      </w:r>
      <w:r w:rsidRPr="00F01A21">
        <w:rPr>
          <w:sz w:val="28"/>
          <w:szCs w:val="28"/>
          <w:vertAlign w:val="superscript"/>
        </w:rPr>
        <w:t xml:space="preserve">- </w:t>
      </w:r>
      <w:r w:rsidRPr="00F01A21">
        <w:rPr>
          <w:sz w:val="28"/>
          <w:szCs w:val="28"/>
          <w:lang w:val="kk-KZ"/>
        </w:rPr>
        <w:t xml:space="preserve">+ </w:t>
      </w:r>
      <w:r w:rsidRPr="00F01A21">
        <w:rPr>
          <w:sz w:val="28"/>
          <w:szCs w:val="28"/>
          <w:lang w:val="en-US"/>
        </w:rPr>
        <w:t>S</w:t>
      </w:r>
      <w:r w:rsidRPr="00F01A21">
        <w:rPr>
          <w:sz w:val="28"/>
          <w:szCs w:val="28"/>
        </w:rPr>
        <w:t>↓</w:t>
      </w:r>
    </w:p>
    <w:p w:rsidR="00A21A9E" w:rsidRPr="00F01A21" w:rsidRDefault="00A21A9E" w:rsidP="00A21A9E">
      <w:pPr>
        <w:ind w:firstLine="397"/>
        <w:jc w:val="both"/>
        <w:rPr>
          <w:sz w:val="28"/>
          <w:szCs w:val="28"/>
          <w:lang w:val="uk-UA"/>
        </w:rPr>
      </w:pPr>
      <w:r w:rsidRPr="00F01A21">
        <w:rPr>
          <w:sz w:val="28"/>
          <w:szCs w:val="28"/>
          <w:lang w:val="uk-UA"/>
        </w:rPr>
        <w:t xml:space="preserve">Пайда болған </w:t>
      </w:r>
      <w:r w:rsidRPr="00F01A21">
        <w:rPr>
          <w:sz w:val="28"/>
          <w:szCs w:val="28"/>
          <w:lang w:val="en-US"/>
        </w:rPr>
        <w:t>Na</w:t>
      </w:r>
      <w:r w:rsidRPr="00F01A21">
        <w:rPr>
          <w:sz w:val="28"/>
          <w:szCs w:val="28"/>
        </w:rPr>
        <w:t>Н</w:t>
      </w:r>
      <w:r w:rsidRPr="00F01A21">
        <w:rPr>
          <w:sz w:val="28"/>
          <w:szCs w:val="28"/>
          <w:lang w:val="en-US"/>
        </w:rPr>
        <w:t>SO</w:t>
      </w:r>
      <w:r w:rsidRPr="00F01A21">
        <w:rPr>
          <w:sz w:val="28"/>
          <w:szCs w:val="28"/>
          <w:vertAlign w:val="subscript"/>
        </w:rPr>
        <w:t>3</w:t>
      </w:r>
      <w:r w:rsidRPr="00F01A21">
        <w:rPr>
          <w:sz w:val="28"/>
          <w:szCs w:val="28"/>
          <w:lang w:val="uk-UA"/>
        </w:rPr>
        <w:t xml:space="preserve"> иодпен әрекеттескенде:</w:t>
      </w:r>
    </w:p>
    <w:p w:rsidR="00A21A9E" w:rsidRPr="00F01A21" w:rsidRDefault="00A21A9E" w:rsidP="00A21A9E">
      <w:pPr>
        <w:ind w:firstLine="397"/>
        <w:jc w:val="both"/>
        <w:rPr>
          <w:sz w:val="28"/>
          <w:szCs w:val="28"/>
          <w:lang w:val="uk-UA"/>
        </w:rPr>
      </w:pPr>
    </w:p>
    <w:p w:rsidR="00A21A9E" w:rsidRPr="00F01A21" w:rsidRDefault="00A21A9E" w:rsidP="00A21A9E">
      <w:pPr>
        <w:ind w:firstLine="397"/>
        <w:jc w:val="both"/>
        <w:rPr>
          <w:sz w:val="28"/>
          <w:szCs w:val="28"/>
          <w:lang w:val="uk-UA"/>
        </w:rPr>
      </w:pPr>
      <w:r w:rsidRPr="00F01A21">
        <w:rPr>
          <w:sz w:val="28"/>
          <w:szCs w:val="28"/>
        </w:rPr>
        <w:t>Н</w:t>
      </w:r>
      <w:r w:rsidRPr="00F01A21">
        <w:rPr>
          <w:sz w:val="28"/>
          <w:szCs w:val="28"/>
          <w:lang w:val="en-US"/>
        </w:rPr>
        <w:t>SO</w:t>
      </w:r>
      <w:r w:rsidRPr="00F01A21">
        <w:rPr>
          <w:sz w:val="28"/>
          <w:szCs w:val="28"/>
          <w:vertAlign w:val="subscript"/>
        </w:rPr>
        <w:t>3</w:t>
      </w:r>
      <w:r w:rsidRPr="00F01A21">
        <w:rPr>
          <w:sz w:val="28"/>
          <w:szCs w:val="28"/>
          <w:vertAlign w:val="superscript"/>
        </w:rPr>
        <w:t xml:space="preserve">- </w:t>
      </w:r>
      <w:r w:rsidRPr="00F01A21">
        <w:rPr>
          <w:sz w:val="28"/>
          <w:szCs w:val="28"/>
          <w:lang w:val="kk-KZ"/>
        </w:rPr>
        <w:t xml:space="preserve">+ </w:t>
      </w:r>
      <w:r w:rsidRPr="00F01A21">
        <w:rPr>
          <w:sz w:val="28"/>
          <w:szCs w:val="28"/>
          <w:lang w:val="en-US"/>
        </w:rPr>
        <w:t>I</w:t>
      </w:r>
      <w:r w:rsidRPr="00F01A21">
        <w:rPr>
          <w:sz w:val="28"/>
          <w:szCs w:val="28"/>
          <w:vertAlign w:val="subscript"/>
          <w:lang w:val="uk-UA"/>
        </w:rPr>
        <w:t>2</w:t>
      </w:r>
      <w:r w:rsidRPr="00F01A21">
        <w:rPr>
          <w:sz w:val="28"/>
          <w:szCs w:val="28"/>
          <w:lang w:val="kk-KZ"/>
        </w:rPr>
        <w:t xml:space="preserve"> </w:t>
      </w:r>
      <w:r w:rsidRPr="00F01A21">
        <w:rPr>
          <w:sz w:val="28"/>
          <w:szCs w:val="28"/>
        </w:rPr>
        <w:t>+</w:t>
      </w:r>
      <w:r w:rsidRPr="00F01A21">
        <w:rPr>
          <w:sz w:val="28"/>
          <w:szCs w:val="28"/>
          <w:lang w:val="uk-UA"/>
        </w:rPr>
        <w:t xml:space="preserve"> </w:t>
      </w:r>
      <w:r w:rsidRPr="00F01A21">
        <w:rPr>
          <w:sz w:val="28"/>
          <w:szCs w:val="28"/>
        </w:rPr>
        <w:t>Н</w:t>
      </w:r>
      <w:r w:rsidRPr="00F01A21">
        <w:rPr>
          <w:sz w:val="28"/>
          <w:szCs w:val="28"/>
          <w:vertAlign w:val="subscript"/>
        </w:rPr>
        <w:t>2</w:t>
      </w:r>
      <w:r w:rsidRPr="00F01A21">
        <w:rPr>
          <w:sz w:val="28"/>
          <w:szCs w:val="28"/>
          <w:lang w:val="kk-KZ"/>
        </w:rPr>
        <w:t xml:space="preserve">О </w:t>
      </w:r>
      <w:r w:rsidRPr="00F01A21">
        <w:rPr>
          <w:sz w:val="28"/>
          <w:szCs w:val="28"/>
          <w:lang w:val="kk-KZ"/>
        </w:rPr>
        <w:sym w:font="Symbol" w:char="00AE"/>
      </w:r>
      <w:r w:rsidRPr="00F01A21">
        <w:rPr>
          <w:sz w:val="28"/>
          <w:szCs w:val="28"/>
          <w:lang w:val="kk-KZ"/>
        </w:rPr>
        <w:t xml:space="preserve"> </w:t>
      </w:r>
      <w:r w:rsidRPr="00F01A21">
        <w:rPr>
          <w:sz w:val="28"/>
          <w:szCs w:val="28"/>
        </w:rPr>
        <w:t>Н</w:t>
      </w:r>
      <w:r w:rsidRPr="00F01A21">
        <w:rPr>
          <w:sz w:val="28"/>
          <w:szCs w:val="28"/>
          <w:lang w:val="en-US"/>
        </w:rPr>
        <w:t>SO</w:t>
      </w:r>
      <w:r w:rsidRPr="00F01A21">
        <w:rPr>
          <w:sz w:val="28"/>
          <w:szCs w:val="28"/>
          <w:vertAlign w:val="subscript"/>
        </w:rPr>
        <w:t>4</w:t>
      </w:r>
      <w:r w:rsidRPr="00F01A21">
        <w:rPr>
          <w:sz w:val="28"/>
          <w:szCs w:val="28"/>
          <w:vertAlign w:val="superscript"/>
        </w:rPr>
        <w:t xml:space="preserve">- </w:t>
      </w:r>
      <w:r w:rsidRPr="00F01A21">
        <w:rPr>
          <w:sz w:val="28"/>
          <w:szCs w:val="28"/>
          <w:lang w:val="kk-KZ"/>
        </w:rPr>
        <w:t>+</w:t>
      </w:r>
      <w:r w:rsidRPr="00F01A21">
        <w:rPr>
          <w:sz w:val="28"/>
          <w:szCs w:val="28"/>
        </w:rPr>
        <w:t xml:space="preserve"> 2 </w:t>
      </w:r>
      <w:r w:rsidRPr="00F01A21">
        <w:rPr>
          <w:sz w:val="28"/>
          <w:szCs w:val="28"/>
          <w:lang w:val="en-US"/>
        </w:rPr>
        <w:t>I</w:t>
      </w:r>
      <w:r w:rsidRPr="00F01A21">
        <w:rPr>
          <w:sz w:val="28"/>
          <w:szCs w:val="28"/>
          <w:vertAlign w:val="superscript"/>
          <w:lang w:val="uk-UA"/>
        </w:rPr>
        <w:t>-</w:t>
      </w:r>
      <w:r w:rsidRPr="00F01A21">
        <w:rPr>
          <w:sz w:val="28"/>
          <w:szCs w:val="28"/>
          <w:lang w:val="uk-UA"/>
        </w:rPr>
        <w:t xml:space="preserve"> </w:t>
      </w:r>
      <w:r w:rsidRPr="00F01A21">
        <w:rPr>
          <w:sz w:val="28"/>
          <w:szCs w:val="28"/>
        </w:rPr>
        <w:t>+ 2Н</w:t>
      </w:r>
      <w:r w:rsidRPr="00F01A21">
        <w:rPr>
          <w:sz w:val="28"/>
          <w:szCs w:val="28"/>
          <w:vertAlign w:val="superscript"/>
          <w:lang w:val="uk-UA"/>
        </w:rPr>
        <w:t>+</w:t>
      </w:r>
    </w:p>
    <w:p w:rsidR="00A21A9E" w:rsidRPr="00F01A21" w:rsidRDefault="00A21A9E" w:rsidP="00A21A9E">
      <w:pPr>
        <w:ind w:firstLine="397"/>
        <w:jc w:val="both"/>
        <w:rPr>
          <w:sz w:val="28"/>
          <w:szCs w:val="28"/>
          <w:lang w:val="uk-UA"/>
        </w:rPr>
      </w:pPr>
      <w:r w:rsidRPr="00F01A21">
        <w:rPr>
          <w:sz w:val="28"/>
          <w:szCs w:val="28"/>
        </w:rPr>
        <w:t>Н</w:t>
      </w:r>
      <w:r w:rsidRPr="00F01A21">
        <w:rPr>
          <w:sz w:val="28"/>
          <w:szCs w:val="28"/>
          <w:lang w:val="en-US"/>
        </w:rPr>
        <w:t>SO</w:t>
      </w:r>
      <w:r w:rsidRPr="00F01A21">
        <w:rPr>
          <w:sz w:val="28"/>
          <w:szCs w:val="28"/>
          <w:vertAlign w:val="subscript"/>
        </w:rPr>
        <w:t>3</w:t>
      </w:r>
      <w:r w:rsidRPr="00F01A21">
        <w:rPr>
          <w:sz w:val="28"/>
          <w:szCs w:val="28"/>
          <w:vertAlign w:val="superscript"/>
        </w:rPr>
        <w:t xml:space="preserve">- </w:t>
      </w:r>
      <w:r w:rsidRPr="00F01A21">
        <w:rPr>
          <w:sz w:val="28"/>
          <w:szCs w:val="28"/>
          <w:lang w:val="kk-KZ"/>
        </w:rPr>
        <w:t xml:space="preserve">+ </w:t>
      </w:r>
      <w:r w:rsidRPr="00F01A21">
        <w:rPr>
          <w:sz w:val="28"/>
          <w:szCs w:val="28"/>
        </w:rPr>
        <w:t>Н</w:t>
      </w:r>
      <w:r w:rsidRPr="00F01A21">
        <w:rPr>
          <w:sz w:val="28"/>
          <w:szCs w:val="28"/>
          <w:vertAlign w:val="subscript"/>
        </w:rPr>
        <w:t>2</w:t>
      </w:r>
      <w:r w:rsidRPr="00F01A21">
        <w:rPr>
          <w:sz w:val="28"/>
          <w:szCs w:val="28"/>
          <w:lang w:val="kk-KZ"/>
        </w:rPr>
        <w:t xml:space="preserve">О </w:t>
      </w:r>
      <w:r w:rsidRPr="00F01A21">
        <w:rPr>
          <w:sz w:val="28"/>
          <w:szCs w:val="28"/>
        </w:rPr>
        <w:t xml:space="preserve">-2е </w:t>
      </w:r>
      <w:r w:rsidRPr="00F01A21">
        <w:rPr>
          <w:sz w:val="28"/>
          <w:szCs w:val="28"/>
          <w:lang w:val="kk-KZ"/>
        </w:rPr>
        <w:sym w:font="Symbol" w:char="00AE"/>
      </w:r>
      <w:r w:rsidRPr="00F01A21">
        <w:rPr>
          <w:sz w:val="28"/>
          <w:szCs w:val="28"/>
          <w:lang w:val="kk-KZ"/>
        </w:rPr>
        <w:t xml:space="preserve"> </w:t>
      </w:r>
      <w:r w:rsidRPr="00F01A21">
        <w:rPr>
          <w:sz w:val="28"/>
          <w:szCs w:val="28"/>
        </w:rPr>
        <w:t>Н</w:t>
      </w:r>
      <w:r w:rsidRPr="00F01A21">
        <w:rPr>
          <w:sz w:val="28"/>
          <w:szCs w:val="28"/>
          <w:lang w:val="en-US"/>
        </w:rPr>
        <w:t>SO</w:t>
      </w:r>
      <w:r w:rsidRPr="00F01A21">
        <w:rPr>
          <w:sz w:val="28"/>
          <w:szCs w:val="28"/>
          <w:vertAlign w:val="subscript"/>
        </w:rPr>
        <w:t>4</w:t>
      </w:r>
      <w:r w:rsidRPr="00F01A21">
        <w:rPr>
          <w:sz w:val="28"/>
          <w:szCs w:val="28"/>
          <w:vertAlign w:val="superscript"/>
        </w:rPr>
        <w:t xml:space="preserve">- </w:t>
      </w:r>
      <w:r w:rsidRPr="00F01A21">
        <w:rPr>
          <w:sz w:val="28"/>
          <w:szCs w:val="28"/>
          <w:lang w:val="kk-KZ"/>
        </w:rPr>
        <w:t>+</w:t>
      </w:r>
      <w:r w:rsidRPr="00F01A21">
        <w:rPr>
          <w:sz w:val="28"/>
          <w:szCs w:val="28"/>
        </w:rPr>
        <w:t xml:space="preserve"> 2Н</w:t>
      </w:r>
      <w:r w:rsidRPr="00F01A21">
        <w:rPr>
          <w:sz w:val="28"/>
          <w:szCs w:val="28"/>
          <w:vertAlign w:val="superscript"/>
          <w:lang w:val="uk-UA"/>
        </w:rPr>
        <w:t>+</w:t>
      </w:r>
      <w:r w:rsidRPr="00F01A21">
        <w:rPr>
          <w:sz w:val="28"/>
          <w:szCs w:val="28"/>
          <w:lang w:val="uk-UA"/>
        </w:rPr>
        <w:t xml:space="preserve">,     </w:t>
      </w:r>
      <w:r w:rsidRPr="00F01A21">
        <w:rPr>
          <w:sz w:val="28"/>
          <w:szCs w:val="28"/>
          <w:lang w:val="en-US"/>
        </w:rPr>
        <w:t>f</w:t>
      </w:r>
      <w:r w:rsidRPr="00F01A21">
        <w:rPr>
          <w:sz w:val="28"/>
          <w:szCs w:val="28"/>
          <w:vertAlign w:val="subscript"/>
          <w:lang w:val="uk-UA"/>
        </w:rPr>
        <w:t>экв.</w:t>
      </w:r>
      <w:r w:rsidRPr="00F01A21">
        <w:rPr>
          <w:sz w:val="28"/>
          <w:szCs w:val="28"/>
          <w:lang w:val="uk-UA"/>
        </w:rPr>
        <w:t>(</w:t>
      </w:r>
      <w:r w:rsidRPr="00F01A21">
        <w:rPr>
          <w:sz w:val="28"/>
          <w:szCs w:val="28"/>
          <w:lang w:val="en-US"/>
        </w:rPr>
        <w:t>Na</w:t>
      </w:r>
      <w:r w:rsidRPr="00F01A21">
        <w:rPr>
          <w:sz w:val="28"/>
          <w:szCs w:val="28"/>
        </w:rPr>
        <w:t>Н</w:t>
      </w:r>
      <w:r w:rsidRPr="00F01A21">
        <w:rPr>
          <w:sz w:val="28"/>
          <w:szCs w:val="28"/>
          <w:lang w:val="en-US"/>
        </w:rPr>
        <w:t>SO</w:t>
      </w:r>
      <w:r w:rsidRPr="00F01A21">
        <w:rPr>
          <w:sz w:val="28"/>
          <w:szCs w:val="28"/>
          <w:vertAlign w:val="subscript"/>
        </w:rPr>
        <w:t>3</w:t>
      </w:r>
      <w:r w:rsidRPr="00F01A21">
        <w:rPr>
          <w:sz w:val="28"/>
          <w:szCs w:val="28"/>
          <w:lang w:val="uk-UA"/>
        </w:rPr>
        <w:t>) =1/2</w:t>
      </w:r>
    </w:p>
    <w:p w:rsidR="00A21A9E" w:rsidRPr="00F01A21" w:rsidRDefault="00A21A9E" w:rsidP="00A21A9E">
      <w:pPr>
        <w:ind w:firstLine="397"/>
        <w:jc w:val="both"/>
        <w:rPr>
          <w:sz w:val="28"/>
          <w:szCs w:val="28"/>
          <w:lang w:val="uk-UA"/>
        </w:rPr>
      </w:pPr>
      <w:r w:rsidRPr="00F01A21">
        <w:rPr>
          <w:sz w:val="28"/>
          <w:szCs w:val="28"/>
          <w:lang w:val="uk-UA"/>
        </w:rPr>
        <w:t xml:space="preserve">Тиосульфатқа қарағанда иодтың екі есе артық мөлшері жұмсалады. Осыған байланысты тиосульфаттың иодпен алған титрі артады. Сонымен қатар тиосульфат ерітіндісінің титрі онда ауадан еріген оттегімен әректеттесуі нәтижесінде де өзгереді: </w:t>
      </w:r>
    </w:p>
    <w:p w:rsidR="00A21A9E" w:rsidRPr="00F01A21" w:rsidRDefault="00A21A9E" w:rsidP="00A21A9E">
      <w:pPr>
        <w:ind w:firstLine="397"/>
        <w:jc w:val="center"/>
        <w:rPr>
          <w:sz w:val="28"/>
          <w:szCs w:val="28"/>
          <w:lang w:val="uk-UA"/>
        </w:rPr>
      </w:pPr>
      <w:r w:rsidRPr="00F01A21">
        <w:rPr>
          <w:sz w:val="28"/>
          <w:szCs w:val="28"/>
          <w:lang w:val="uk-UA"/>
        </w:rPr>
        <w:t>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vertAlign w:val="superscript"/>
          <w:lang w:val="uk-UA"/>
        </w:rPr>
        <w:t>2-</w:t>
      </w:r>
      <w:r w:rsidRPr="00F01A21">
        <w:rPr>
          <w:sz w:val="28"/>
          <w:szCs w:val="28"/>
          <w:lang w:val="kk-KZ"/>
        </w:rPr>
        <w:t xml:space="preserve"> +</w:t>
      </w:r>
      <w:r w:rsidRPr="00F01A21">
        <w:rPr>
          <w:sz w:val="28"/>
          <w:szCs w:val="28"/>
          <w:lang w:val="uk-UA"/>
        </w:rPr>
        <w:t xml:space="preserve"> </w:t>
      </w:r>
      <w:r w:rsidRPr="00F01A21">
        <w:rPr>
          <w:sz w:val="28"/>
          <w:szCs w:val="28"/>
          <w:lang w:val="kk-KZ"/>
        </w:rPr>
        <w:t>О</w:t>
      </w:r>
      <w:r w:rsidRPr="00F01A21">
        <w:rPr>
          <w:sz w:val="28"/>
          <w:szCs w:val="28"/>
          <w:vertAlign w:val="subscript"/>
          <w:lang w:val="uk-UA"/>
        </w:rPr>
        <w:t>2</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2</w:t>
      </w:r>
      <w:r w:rsidRPr="00F01A21">
        <w:rPr>
          <w:sz w:val="28"/>
          <w:szCs w:val="28"/>
          <w:lang w:val="en-US"/>
        </w:rPr>
        <w:t>SO</w:t>
      </w:r>
      <w:r w:rsidRPr="00F01A21">
        <w:rPr>
          <w:sz w:val="28"/>
          <w:szCs w:val="28"/>
          <w:vertAlign w:val="subscript"/>
          <w:lang w:val="uk-UA"/>
        </w:rPr>
        <w:t>4</w:t>
      </w:r>
      <w:r w:rsidRPr="00F01A21">
        <w:rPr>
          <w:sz w:val="28"/>
          <w:szCs w:val="28"/>
          <w:vertAlign w:val="superscript"/>
          <w:lang w:val="uk-UA"/>
        </w:rPr>
        <w:t>2-</w:t>
      </w:r>
      <w:r w:rsidRPr="00F01A21">
        <w:rPr>
          <w:sz w:val="28"/>
          <w:szCs w:val="28"/>
          <w:lang w:val="uk-UA"/>
        </w:rPr>
        <w:t xml:space="preserve"> </w:t>
      </w:r>
      <w:r w:rsidRPr="00F01A21">
        <w:rPr>
          <w:sz w:val="28"/>
          <w:szCs w:val="28"/>
          <w:lang w:val="kk-KZ"/>
        </w:rPr>
        <w:t>+</w:t>
      </w:r>
      <w:r w:rsidRPr="00F01A21">
        <w:rPr>
          <w:sz w:val="28"/>
          <w:szCs w:val="28"/>
          <w:lang w:val="uk-UA"/>
        </w:rPr>
        <w:t xml:space="preserve"> 2</w:t>
      </w:r>
      <w:r w:rsidRPr="00F01A21">
        <w:rPr>
          <w:sz w:val="28"/>
          <w:szCs w:val="28"/>
          <w:lang w:val="en-US"/>
        </w:rPr>
        <w:t>S</w:t>
      </w:r>
      <w:r w:rsidRPr="00F01A21">
        <w:rPr>
          <w:sz w:val="28"/>
          <w:szCs w:val="28"/>
          <w:lang w:val="uk-UA"/>
        </w:rPr>
        <w:t>↓</w:t>
      </w:r>
    </w:p>
    <w:p w:rsidR="00A21A9E" w:rsidRPr="00F01A21" w:rsidRDefault="00A21A9E" w:rsidP="00A21A9E">
      <w:pPr>
        <w:ind w:firstLine="397"/>
        <w:jc w:val="center"/>
        <w:rPr>
          <w:sz w:val="28"/>
          <w:szCs w:val="28"/>
          <w:u w:val="single"/>
          <w:lang w:val="uk-UA"/>
        </w:rPr>
      </w:pPr>
    </w:p>
    <w:p w:rsidR="00A21A9E" w:rsidRPr="00F01A21" w:rsidRDefault="00A21A9E" w:rsidP="00A21A9E">
      <w:pPr>
        <w:ind w:firstLine="397"/>
        <w:jc w:val="both"/>
        <w:rPr>
          <w:sz w:val="28"/>
          <w:szCs w:val="28"/>
          <w:lang w:val="uk-UA"/>
        </w:rPr>
      </w:pPr>
      <w:r w:rsidRPr="00F01A21">
        <w:rPr>
          <w:sz w:val="28"/>
          <w:szCs w:val="28"/>
          <w:lang w:val="uk-UA"/>
        </w:rPr>
        <w:t xml:space="preserve">Осыған байланысты дайындалған тиосульфат ерітіндісінің титрін оншақты күннен кейін ғана бихромат арқылы анықтайды. Бихроматтың дәл нақты мөлшерін суда ерітеді, оған қышқыл ортада калий иодидінің артық мөлшерін құяды. Реакцияласу нәтижесінде бос иодтың бихроматқа </w:t>
      </w:r>
      <w:r w:rsidRPr="00F01A21">
        <w:rPr>
          <w:sz w:val="28"/>
          <w:szCs w:val="28"/>
          <w:lang w:val="uk-UA"/>
        </w:rPr>
        <w:lastRenderedPageBreak/>
        <w:t xml:space="preserve">эквивалентті мөлшері бөлінеді де: </w:t>
      </w:r>
    </w:p>
    <w:p w:rsidR="00A21A9E" w:rsidRPr="00F01A21" w:rsidRDefault="00A21A9E" w:rsidP="00A21A9E">
      <w:pPr>
        <w:ind w:firstLine="397"/>
        <w:jc w:val="both"/>
        <w:rPr>
          <w:sz w:val="28"/>
          <w:szCs w:val="28"/>
          <w:lang w:val="uk-UA"/>
        </w:rPr>
      </w:pPr>
    </w:p>
    <w:p w:rsidR="00A21A9E" w:rsidRPr="00F01A21" w:rsidRDefault="00A21A9E" w:rsidP="00A21A9E">
      <w:pPr>
        <w:ind w:firstLine="397"/>
        <w:jc w:val="center"/>
        <w:rPr>
          <w:sz w:val="28"/>
          <w:szCs w:val="28"/>
          <w:lang w:val="kk-KZ"/>
        </w:rPr>
      </w:pPr>
      <w:r w:rsidRPr="00F01A21">
        <w:rPr>
          <w:sz w:val="28"/>
          <w:szCs w:val="28"/>
          <w:lang w:val="kk-KZ"/>
        </w:rPr>
        <w:t>С</w:t>
      </w:r>
      <w:r w:rsidRPr="00F01A21">
        <w:rPr>
          <w:sz w:val="28"/>
          <w:szCs w:val="28"/>
          <w:lang w:val="en-US"/>
        </w:rPr>
        <w:t>r</w:t>
      </w:r>
      <w:r w:rsidRPr="00F01A21">
        <w:rPr>
          <w:sz w:val="28"/>
          <w:szCs w:val="28"/>
          <w:vertAlign w:val="subscript"/>
          <w:lang w:val="uk-UA"/>
        </w:rPr>
        <w:t>2</w:t>
      </w:r>
      <w:r w:rsidRPr="00F01A21">
        <w:rPr>
          <w:sz w:val="28"/>
          <w:szCs w:val="28"/>
          <w:lang w:val="kk-KZ"/>
        </w:rPr>
        <w:t>О</w:t>
      </w:r>
      <w:r w:rsidRPr="00F01A21">
        <w:rPr>
          <w:sz w:val="28"/>
          <w:szCs w:val="28"/>
          <w:vertAlign w:val="subscript"/>
          <w:lang w:val="uk-UA"/>
        </w:rPr>
        <w:t>7</w:t>
      </w:r>
      <w:r w:rsidRPr="00F01A21">
        <w:rPr>
          <w:sz w:val="28"/>
          <w:szCs w:val="28"/>
          <w:vertAlign w:val="superscript"/>
          <w:lang w:val="uk-UA"/>
        </w:rPr>
        <w:t>2-</w:t>
      </w:r>
      <w:r w:rsidRPr="00F01A21">
        <w:rPr>
          <w:sz w:val="28"/>
          <w:szCs w:val="28"/>
          <w:lang w:val="kk-KZ"/>
        </w:rPr>
        <w:t xml:space="preserve"> + </w:t>
      </w:r>
      <w:r w:rsidRPr="00F01A21">
        <w:rPr>
          <w:sz w:val="28"/>
          <w:szCs w:val="28"/>
          <w:lang w:val="uk-UA"/>
        </w:rPr>
        <w:t>6</w:t>
      </w:r>
      <w:r w:rsidRPr="00F01A21">
        <w:rPr>
          <w:sz w:val="28"/>
          <w:szCs w:val="28"/>
          <w:lang w:val="en-US"/>
        </w:rPr>
        <w:t>I</w:t>
      </w:r>
      <w:r w:rsidRPr="00F01A21">
        <w:rPr>
          <w:sz w:val="28"/>
          <w:szCs w:val="28"/>
          <w:vertAlign w:val="superscript"/>
          <w:lang w:val="uk-UA"/>
        </w:rPr>
        <w:t>-</w:t>
      </w:r>
      <w:r w:rsidRPr="00F01A21">
        <w:rPr>
          <w:sz w:val="28"/>
          <w:szCs w:val="28"/>
          <w:lang w:val="uk-UA"/>
        </w:rPr>
        <w:t xml:space="preserve"> + 14</w:t>
      </w:r>
      <w:r w:rsidRPr="00F01A21">
        <w:rPr>
          <w:sz w:val="28"/>
          <w:szCs w:val="28"/>
          <w:lang w:val="kk-KZ"/>
        </w:rPr>
        <w:t>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uk-UA"/>
        </w:rPr>
        <w:t>2</w:t>
      </w:r>
      <w:r w:rsidRPr="00F01A21">
        <w:rPr>
          <w:sz w:val="28"/>
          <w:szCs w:val="28"/>
          <w:lang w:val="kk-KZ"/>
        </w:rPr>
        <w:t>С</w:t>
      </w:r>
      <w:r w:rsidRPr="00F01A21">
        <w:rPr>
          <w:sz w:val="28"/>
          <w:szCs w:val="28"/>
          <w:lang w:val="en-US"/>
        </w:rPr>
        <w:t>r</w:t>
      </w:r>
      <w:r w:rsidRPr="00F01A21">
        <w:rPr>
          <w:sz w:val="28"/>
          <w:szCs w:val="28"/>
          <w:vertAlign w:val="superscript"/>
          <w:lang w:val="uk-UA"/>
        </w:rPr>
        <w:t>3</w:t>
      </w:r>
      <w:r w:rsidRPr="00F01A21">
        <w:rPr>
          <w:sz w:val="28"/>
          <w:szCs w:val="28"/>
          <w:vertAlign w:val="superscript"/>
          <w:lang w:val="kk-KZ"/>
        </w:rPr>
        <w:t>+</w:t>
      </w:r>
      <w:r w:rsidRPr="00F01A21">
        <w:rPr>
          <w:sz w:val="28"/>
          <w:szCs w:val="28"/>
          <w:lang w:val="kk-KZ"/>
        </w:rPr>
        <w:t xml:space="preserve"> </w:t>
      </w:r>
      <w:r w:rsidRPr="00F01A21">
        <w:rPr>
          <w:sz w:val="28"/>
          <w:szCs w:val="28"/>
          <w:lang w:val="uk-UA"/>
        </w:rPr>
        <w:t>+ 3</w:t>
      </w:r>
      <w:r w:rsidRPr="00F01A21">
        <w:rPr>
          <w:sz w:val="28"/>
          <w:szCs w:val="28"/>
          <w:lang w:val="en-US"/>
        </w:rPr>
        <w:t>I</w:t>
      </w:r>
      <w:r w:rsidRPr="00F01A21">
        <w:rPr>
          <w:sz w:val="28"/>
          <w:szCs w:val="28"/>
          <w:vertAlign w:val="subscript"/>
          <w:lang w:val="uk-UA"/>
        </w:rPr>
        <w:t>2</w:t>
      </w:r>
      <w:r w:rsidRPr="00F01A21">
        <w:rPr>
          <w:sz w:val="28"/>
          <w:szCs w:val="28"/>
          <w:lang w:val="uk-UA"/>
        </w:rPr>
        <w:t xml:space="preserve"> </w:t>
      </w:r>
      <w:r w:rsidRPr="00F01A21">
        <w:rPr>
          <w:sz w:val="28"/>
          <w:szCs w:val="28"/>
          <w:lang w:val="kk-KZ"/>
        </w:rPr>
        <w:t>+</w:t>
      </w:r>
      <w:r w:rsidRPr="00F01A21">
        <w:rPr>
          <w:sz w:val="28"/>
          <w:szCs w:val="28"/>
          <w:lang w:val="uk-UA"/>
        </w:rPr>
        <w:t xml:space="preserve"> 7Н</w:t>
      </w:r>
      <w:r w:rsidRPr="00F01A21">
        <w:rPr>
          <w:sz w:val="28"/>
          <w:szCs w:val="28"/>
          <w:vertAlign w:val="subscript"/>
          <w:lang w:val="uk-UA"/>
        </w:rPr>
        <w:t>2</w:t>
      </w:r>
      <w:r w:rsidRPr="00F01A21">
        <w:rPr>
          <w:sz w:val="28"/>
          <w:szCs w:val="28"/>
          <w:lang w:val="kk-KZ"/>
        </w:rPr>
        <w:t>О</w:t>
      </w:r>
    </w:p>
    <w:p w:rsidR="00A21A9E" w:rsidRPr="00F01A21" w:rsidRDefault="00A21A9E" w:rsidP="00A21A9E">
      <w:pPr>
        <w:ind w:firstLine="397"/>
        <w:jc w:val="center"/>
        <w:rPr>
          <w:sz w:val="28"/>
          <w:szCs w:val="28"/>
          <w:lang w:val="uk-UA"/>
        </w:rPr>
      </w:pPr>
    </w:p>
    <w:p w:rsidR="00A21A9E" w:rsidRPr="00F01A21" w:rsidRDefault="00A21A9E" w:rsidP="00A21A9E">
      <w:pPr>
        <w:ind w:firstLine="397"/>
        <w:jc w:val="both"/>
        <w:rPr>
          <w:sz w:val="28"/>
          <w:szCs w:val="28"/>
          <w:lang w:val="uk-UA"/>
        </w:rPr>
      </w:pPr>
      <w:r w:rsidRPr="00F01A21">
        <w:rPr>
          <w:sz w:val="28"/>
          <w:szCs w:val="28"/>
          <w:lang w:val="uk-UA"/>
        </w:rPr>
        <w:t xml:space="preserve">ол әрмен қарай тиосульфатпен титрленеді. </w:t>
      </w:r>
    </w:p>
    <w:p w:rsidR="00A21A9E" w:rsidRPr="00F01A21" w:rsidRDefault="00A21A9E" w:rsidP="00A21A9E">
      <w:pPr>
        <w:ind w:firstLine="397"/>
        <w:jc w:val="both"/>
        <w:rPr>
          <w:sz w:val="28"/>
          <w:szCs w:val="28"/>
          <w:u w:val="single"/>
          <w:lang w:val="uk-UA"/>
        </w:rPr>
      </w:pPr>
      <w:r w:rsidRPr="00F01A21">
        <w:rPr>
          <w:sz w:val="28"/>
          <w:szCs w:val="28"/>
          <w:u w:val="single"/>
          <w:lang w:val="uk-UA"/>
        </w:rPr>
        <w:t xml:space="preserve">Иодтың ерітіндісі </w:t>
      </w:r>
    </w:p>
    <w:p w:rsidR="00A21A9E" w:rsidRPr="00F01A21" w:rsidRDefault="00A21A9E" w:rsidP="00A21A9E">
      <w:pPr>
        <w:ind w:firstLine="397"/>
        <w:jc w:val="both"/>
        <w:rPr>
          <w:sz w:val="28"/>
          <w:szCs w:val="28"/>
          <w:lang w:val="uk-UA"/>
        </w:rPr>
      </w:pPr>
      <w:r w:rsidRPr="00F01A21">
        <w:rPr>
          <w:sz w:val="28"/>
          <w:szCs w:val="28"/>
          <w:lang w:val="uk-UA"/>
        </w:rPr>
        <w:t>Иодтың судағы ерігіштігі өте аз (</w:t>
      </w:r>
      <w:r w:rsidRPr="00F01A21">
        <w:rPr>
          <w:sz w:val="28"/>
          <w:szCs w:val="28"/>
          <w:lang w:val="uk-UA"/>
        </w:rPr>
        <w:sym w:font="Symbol" w:char="007E"/>
      </w:r>
      <w:r w:rsidRPr="00F01A21">
        <w:rPr>
          <w:sz w:val="28"/>
          <w:szCs w:val="28"/>
          <w:lang w:val="uk-UA"/>
        </w:rPr>
        <w:t>0,2 г/л не 2</w:t>
      </w:r>
      <w:r w:rsidRPr="00F01A21">
        <w:rPr>
          <w:sz w:val="28"/>
          <w:szCs w:val="28"/>
        </w:rPr>
        <w:sym w:font="Symbol" w:char="00D7"/>
      </w:r>
      <w:r w:rsidRPr="00F01A21">
        <w:rPr>
          <w:sz w:val="28"/>
          <w:szCs w:val="28"/>
          <w:lang w:val="uk-UA"/>
        </w:rPr>
        <w:t>10</w:t>
      </w:r>
      <w:r w:rsidRPr="00F01A21">
        <w:rPr>
          <w:sz w:val="28"/>
          <w:szCs w:val="28"/>
          <w:vertAlign w:val="superscript"/>
          <w:lang w:val="uk-UA"/>
        </w:rPr>
        <w:t>-3</w:t>
      </w:r>
      <w:r w:rsidRPr="00F01A21">
        <w:rPr>
          <w:sz w:val="28"/>
          <w:szCs w:val="28"/>
          <w:lang w:val="uk-UA"/>
        </w:rPr>
        <w:t>моль/л), сондықтан оның концентрациясы белгілі ерітіндісін кристалды химиялық таза иодтың дәл нақты мөлшерін концентрлі К</w:t>
      </w:r>
      <w:r w:rsidRPr="00F01A21">
        <w:rPr>
          <w:sz w:val="28"/>
          <w:szCs w:val="28"/>
          <w:lang w:val="en-US"/>
        </w:rPr>
        <w:t>I</w:t>
      </w:r>
      <w:r w:rsidRPr="00F01A21">
        <w:rPr>
          <w:sz w:val="28"/>
          <w:szCs w:val="28"/>
          <w:lang w:val="uk-UA"/>
        </w:rPr>
        <w:t xml:space="preserve"> ерітіндісінде ерітіп дайындайды. Бұл жағдайда ерітіндіде </w:t>
      </w:r>
      <w:r w:rsidRPr="00F01A21">
        <w:rPr>
          <w:sz w:val="28"/>
          <w:szCs w:val="28"/>
          <w:lang w:val="en-US"/>
        </w:rPr>
        <w:t>I</w:t>
      </w:r>
      <w:r w:rsidRPr="00F01A21">
        <w:rPr>
          <w:sz w:val="28"/>
          <w:szCs w:val="28"/>
          <w:vertAlign w:val="subscript"/>
          <w:lang w:val="uk-UA"/>
        </w:rPr>
        <w:t>3</w:t>
      </w:r>
      <w:r w:rsidRPr="00F01A21">
        <w:rPr>
          <w:sz w:val="28"/>
          <w:szCs w:val="28"/>
          <w:vertAlign w:val="superscript"/>
          <w:lang w:val="uk-UA"/>
        </w:rPr>
        <w:t>-</w:t>
      </w:r>
      <w:r w:rsidRPr="00F01A21">
        <w:rPr>
          <w:sz w:val="28"/>
          <w:szCs w:val="28"/>
          <w:lang w:val="uk-UA"/>
        </w:rPr>
        <w:t xml:space="preserve"> комплексінің пайда болуына байланысты иодтың судағы ерігіштігі артады. </w:t>
      </w:r>
    </w:p>
    <w:p w:rsidR="00A21A9E" w:rsidRPr="00F01A21" w:rsidRDefault="00A21A9E" w:rsidP="00A21A9E">
      <w:pPr>
        <w:ind w:firstLine="397"/>
        <w:jc w:val="both"/>
        <w:rPr>
          <w:sz w:val="28"/>
          <w:szCs w:val="28"/>
          <w:lang w:val="uk-UA"/>
        </w:rPr>
      </w:pPr>
      <w:r w:rsidRPr="00F01A21">
        <w:rPr>
          <w:sz w:val="28"/>
          <w:szCs w:val="28"/>
          <w:lang w:val="uk-UA"/>
        </w:rPr>
        <w:t xml:space="preserve">Иодтың ерітіндісін салқын жерде, қоңыр , тығыз тығынмен жабылған шыны сауытта сақтайды. Уақыт бойынша иод ерітіндісінің титрін тексеріп тұрған жөн, себебі ұзақ сақтағанда суда еріген оттегімен йодид-иондарының тотығуы нәтижесінде: </w:t>
      </w:r>
    </w:p>
    <w:p w:rsidR="00A21A9E" w:rsidRPr="00F01A21" w:rsidRDefault="00A21A9E" w:rsidP="00A21A9E">
      <w:pPr>
        <w:ind w:firstLine="397"/>
        <w:jc w:val="both"/>
        <w:rPr>
          <w:sz w:val="28"/>
          <w:szCs w:val="28"/>
          <w:lang w:val="uk-UA"/>
        </w:rPr>
      </w:pPr>
    </w:p>
    <w:p w:rsidR="00A21A9E" w:rsidRPr="00F01A21" w:rsidRDefault="00A21A9E" w:rsidP="00A21A9E">
      <w:pPr>
        <w:ind w:firstLine="397"/>
        <w:jc w:val="center"/>
        <w:rPr>
          <w:sz w:val="28"/>
          <w:szCs w:val="28"/>
          <w:lang w:val="kk-KZ"/>
        </w:rPr>
      </w:pPr>
      <w:r w:rsidRPr="00F01A21">
        <w:rPr>
          <w:sz w:val="28"/>
          <w:szCs w:val="28"/>
        </w:rPr>
        <w:t>4</w:t>
      </w:r>
      <w:r w:rsidRPr="00F01A21">
        <w:rPr>
          <w:sz w:val="28"/>
          <w:szCs w:val="28"/>
          <w:lang w:val="en-US"/>
        </w:rPr>
        <w:t>I</w:t>
      </w:r>
      <w:r w:rsidRPr="00F01A21">
        <w:rPr>
          <w:sz w:val="28"/>
          <w:szCs w:val="28"/>
          <w:vertAlign w:val="superscript"/>
          <w:lang w:val="uk-UA"/>
        </w:rPr>
        <w:t>-</w:t>
      </w:r>
      <w:r w:rsidRPr="00F01A21">
        <w:rPr>
          <w:sz w:val="28"/>
          <w:szCs w:val="28"/>
        </w:rPr>
        <w:t xml:space="preserve"> + </w:t>
      </w:r>
      <w:r w:rsidRPr="00F01A21">
        <w:rPr>
          <w:sz w:val="28"/>
          <w:szCs w:val="28"/>
          <w:lang w:val="en-US"/>
        </w:rPr>
        <w:t>O</w:t>
      </w:r>
      <w:r w:rsidRPr="00F01A21">
        <w:rPr>
          <w:sz w:val="28"/>
          <w:szCs w:val="28"/>
          <w:vertAlign w:val="subscript"/>
        </w:rPr>
        <w:t>2</w:t>
      </w:r>
      <w:r w:rsidRPr="00F01A21">
        <w:rPr>
          <w:sz w:val="28"/>
          <w:szCs w:val="28"/>
          <w:lang w:val="kk-KZ"/>
        </w:rPr>
        <w:t xml:space="preserve"> </w:t>
      </w:r>
      <w:r w:rsidRPr="00F01A21">
        <w:rPr>
          <w:sz w:val="28"/>
          <w:szCs w:val="28"/>
        </w:rPr>
        <w:t xml:space="preserve">+ </w:t>
      </w:r>
      <w:r w:rsidRPr="00F01A21">
        <w:rPr>
          <w:sz w:val="28"/>
          <w:szCs w:val="28"/>
          <w:lang w:val="uk-UA"/>
        </w:rPr>
        <w:t>4</w:t>
      </w:r>
      <w:r w:rsidRPr="00F01A21">
        <w:rPr>
          <w:sz w:val="28"/>
          <w:szCs w:val="28"/>
          <w:lang w:val="kk-KZ"/>
        </w:rPr>
        <w:t>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uk-UA"/>
        </w:rPr>
        <w:t>2</w:t>
      </w:r>
      <w:r w:rsidRPr="00F01A21">
        <w:rPr>
          <w:sz w:val="28"/>
          <w:szCs w:val="28"/>
          <w:lang w:val="en-US"/>
        </w:rPr>
        <w:t>I</w:t>
      </w:r>
      <w:r w:rsidRPr="00F01A21">
        <w:rPr>
          <w:sz w:val="28"/>
          <w:szCs w:val="28"/>
          <w:vertAlign w:val="subscript"/>
          <w:lang w:val="uk-UA"/>
        </w:rPr>
        <w:t>2</w:t>
      </w:r>
      <w:r w:rsidRPr="00F01A21">
        <w:rPr>
          <w:sz w:val="28"/>
          <w:szCs w:val="28"/>
          <w:lang w:val="uk-UA"/>
        </w:rPr>
        <w:t xml:space="preserve"> </w:t>
      </w:r>
      <w:r w:rsidRPr="00F01A21">
        <w:rPr>
          <w:sz w:val="28"/>
          <w:szCs w:val="28"/>
          <w:lang w:val="kk-KZ"/>
        </w:rPr>
        <w:t>+</w:t>
      </w:r>
      <w:r w:rsidRPr="00F01A21">
        <w:rPr>
          <w:sz w:val="28"/>
          <w:szCs w:val="28"/>
          <w:lang w:val="uk-UA"/>
        </w:rPr>
        <w:t xml:space="preserve"> 2Н</w:t>
      </w:r>
      <w:r w:rsidRPr="00F01A21">
        <w:rPr>
          <w:sz w:val="28"/>
          <w:szCs w:val="28"/>
          <w:vertAlign w:val="subscript"/>
          <w:lang w:val="uk-UA"/>
        </w:rPr>
        <w:t>2</w:t>
      </w:r>
      <w:r w:rsidRPr="00F01A21">
        <w:rPr>
          <w:sz w:val="28"/>
          <w:szCs w:val="28"/>
          <w:lang w:val="kk-KZ"/>
        </w:rPr>
        <w:t>О</w:t>
      </w:r>
    </w:p>
    <w:p w:rsidR="00A21A9E" w:rsidRPr="00F01A21" w:rsidRDefault="00A21A9E" w:rsidP="00A21A9E">
      <w:pPr>
        <w:ind w:firstLine="397"/>
        <w:jc w:val="center"/>
        <w:rPr>
          <w:sz w:val="28"/>
          <w:szCs w:val="28"/>
          <w:lang w:val="kk-KZ"/>
        </w:rPr>
      </w:pPr>
    </w:p>
    <w:p w:rsidR="00A21A9E" w:rsidRPr="00F01A21" w:rsidRDefault="00A21A9E" w:rsidP="00A21A9E">
      <w:pPr>
        <w:ind w:firstLine="397"/>
        <w:jc w:val="both"/>
        <w:rPr>
          <w:sz w:val="28"/>
          <w:szCs w:val="28"/>
          <w:lang w:val="uk-UA"/>
        </w:rPr>
      </w:pPr>
      <w:r w:rsidRPr="00F01A21">
        <w:rPr>
          <w:sz w:val="28"/>
          <w:szCs w:val="28"/>
          <w:lang w:val="uk-UA"/>
        </w:rPr>
        <w:t>иодтың концентрациясы артады. Иод ерітіндісінің титрін тиосульфат, не арсенит ерітінділерін пайдаланып анықтайды.</w:t>
      </w:r>
    </w:p>
    <w:p w:rsidR="00A21A9E" w:rsidRPr="00F01A21" w:rsidRDefault="00A21A9E" w:rsidP="00A21A9E">
      <w:pPr>
        <w:ind w:firstLine="397"/>
        <w:jc w:val="both"/>
        <w:rPr>
          <w:sz w:val="28"/>
          <w:szCs w:val="28"/>
          <w:lang w:val="uk-UA"/>
        </w:rPr>
      </w:pPr>
      <w:r w:rsidRPr="00F01A21">
        <w:rPr>
          <w:sz w:val="28"/>
          <w:szCs w:val="28"/>
          <w:lang w:val="uk-UA"/>
        </w:rPr>
        <w:t>Иодометриялық әдісте индикатор ретінде иодпен ашық көк түсті қосылыс беретін крахмал пайдаланылады. Иодометриялық титрлеуді комнаталық температурада және ерітіндінің рН 0-7 аралығында жүргізеді. Сілтілі ортада төмендегі реакциялардың жүруі нәтижесінде титрлеу қиындайды:</w:t>
      </w:r>
    </w:p>
    <w:p w:rsidR="00A21A9E" w:rsidRPr="00F01A21" w:rsidRDefault="00A21A9E" w:rsidP="00A21A9E">
      <w:pPr>
        <w:ind w:firstLine="397"/>
        <w:jc w:val="both"/>
        <w:rPr>
          <w:sz w:val="28"/>
          <w:szCs w:val="28"/>
          <w:lang w:val="uk-UA"/>
        </w:rPr>
      </w:pPr>
      <w:r w:rsidRPr="00F01A21">
        <w:rPr>
          <w:sz w:val="28"/>
          <w:szCs w:val="28"/>
          <w:lang w:val="uk-UA"/>
        </w:rPr>
        <w:t xml:space="preserve"> </w:t>
      </w:r>
    </w:p>
    <w:p w:rsidR="00A21A9E" w:rsidRPr="00F01A21" w:rsidRDefault="00A21A9E" w:rsidP="00A21A9E">
      <w:pPr>
        <w:ind w:firstLine="397"/>
        <w:jc w:val="center"/>
        <w:rPr>
          <w:sz w:val="28"/>
          <w:szCs w:val="28"/>
          <w:lang w:val="kk-KZ"/>
        </w:rPr>
      </w:pPr>
      <w:r w:rsidRPr="00F01A21">
        <w:rPr>
          <w:sz w:val="28"/>
          <w:szCs w:val="28"/>
          <w:lang w:val="en-US"/>
        </w:rPr>
        <w:t>I</w:t>
      </w:r>
      <w:r w:rsidRPr="00F01A21">
        <w:rPr>
          <w:sz w:val="28"/>
          <w:szCs w:val="28"/>
          <w:vertAlign w:val="subscript"/>
          <w:lang w:val="uk-UA"/>
        </w:rPr>
        <w:t>2</w:t>
      </w:r>
      <w:r w:rsidRPr="00F01A21">
        <w:rPr>
          <w:sz w:val="28"/>
          <w:szCs w:val="28"/>
          <w:lang w:val="uk-UA"/>
        </w:rPr>
        <w:t xml:space="preserve"> </w:t>
      </w:r>
      <w:r w:rsidRPr="00F01A21">
        <w:rPr>
          <w:sz w:val="28"/>
          <w:szCs w:val="28"/>
          <w:lang w:val="kk-KZ"/>
        </w:rPr>
        <w:t xml:space="preserve">+ </w:t>
      </w:r>
      <w:r w:rsidRPr="00F01A21">
        <w:rPr>
          <w:sz w:val="28"/>
          <w:szCs w:val="28"/>
          <w:lang w:val="uk-UA"/>
        </w:rPr>
        <w:t>2</w:t>
      </w:r>
      <w:r w:rsidRPr="00F01A21">
        <w:rPr>
          <w:sz w:val="28"/>
          <w:szCs w:val="28"/>
          <w:lang w:val="kk-KZ"/>
        </w:rPr>
        <w:t>ОН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en-US"/>
        </w:rPr>
        <w:t>I</w:t>
      </w:r>
      <w:r w:rsidRPr="00F01A21">
        <w:rPr>
          <w:sz w:val="28"/>
          <w:szCs w:val="28"/>
          <w:lang w:val="kk-KZ"/>
        </w:rPr>
        <w:t>О</w:t>
      </w:r>
      <w:r w:rsidRPr="00F01A21">
        <w:rPr>
          <w:sz w:val="28"/>
          <w:szCs w:val="28"/>
          <w:vertAlign w:val="superscript"/>
          <w:lang w:val="kk-KZ"/>
        </w:rPr>
        <w:t>-</w:t>
      </w:r>
      <w:r w:rsidRPr="00F01A21">
        <w:rPr>
          <w:sz w:val="28"/>
          <w:szCs w:val="28"/>
          <w:lang w:val="uk-UA"/>
        </w:rPr>
        <w:t xml:space="preserve"> + </w:t>
      </w:r>
      <w:r w:rsidRPr="00F01A21">
        <w:rPr>
          <w:sz w:val="28"/>
          <w:szCs w:val="28"/>
          <w:lang w:val="en-US"/>
        </w:rPr>
        <w:t>I</w:t>
      </w:r>
      <w:r w:rsidRPr="00F01A21">
        <w:rPr>
          <w:sz w:val="28"/>
          <w:szCs w:val="28"/>
          <w:vertAlign w:val="superscript"/>
          <w:lang w:val="uk-UA"/>
        </w:rPr>
        <w:t>-</w:t>
      </w:r>
      <w:r w:rsidRPr="00F01A21">
        <w:rPr>
          <w:sz w:val="28"/>
          <w:szCs w:val="28"/>
          <w:lang w:val="uk-UA"/>
        </w:rPr>
        <w:t xml:space="preserve"> </w:t>
      </w:r>
      <w:r w:rsidRPr="00F01A21">
        <w:rPr>
          <w:sz w:val="28"/>
          <w:szCs w:val="28"/>
          <w:lang w:val="kk-KZ"/>
        </w:rPr>
        <w:t>+</w:t>
      </w:r>
      <w:r w:rsidRPr="00F01A21">
        <w:rPr>
          <w:sz w:val="28"/>
          <w:szCs w:val="28"/>
          <w:lang w:val="uk-UA"/>
        </w:rPr>
        <w:t xml:space="preserve"> Н</w:t>
      </w:r>
      <w:r w:rsidRPr="00F01A21">
        <w:rPr>
          <w:sz w:val="28"/>
          <w:szCs w:val="28"/>
          <w:vertAlign w:val="subscript"/>
          <w:lang w:val="uk-UA"/>
        </w:rPr>
        <w:t>2</w:t>
      </w:r>
      <w:r w:rsidRPr="00F01A21">
        <w:rPr>
          <w:sz w:val="28"/>
          <w:szCs w:val="28"/>
          <w:lang w:val="kk-KZ"/>
        </w:rPr>
        <w:t>О</w:t>
      </w:r>
    </w:p>
    <w:p w:rsidR="00A21A9E" w:rsidRPr="00F01A21" w:rsidRDefault="00A21A9E" w:rsidP="00A21A9E">
      <w:pPr>
        <w:ind w:firstLine="397"/>
        <w:jc w:val="center"/>
        <w:rPr>
          <w:sz w:val="28"/>
          <w:szCs w:val="28"/>
          <w:lang w:val="kk-KZ"/>
        </w:rPr>
      </w:pPr>
      <w:r w:rsidRPr="00F01A21">
        <w:rPr>
          <w:sz w:val="28"/>
          <w:szCs w:val="28"/>
          <w:lang w:val="uk-UA"/>
        </w:rPr>
        <w:t>4</w:t>
      </w:r>
      <w:r w:rsidRPr="00F01A21">
        <w:rPr>
          <w:sz w:val="28"/>
          <w:szCs w:val="28"/>
          <w:lang w:val="en-US"/>
        </w:rPr>
        <w:t>I</w:t>
      </w:r>
      <w:r w:rsidRPr="00F01A21">
        <w:rPr>
          <w:sz w:val="28"/>
          <w:szCs w:val="28"/>
          <w:lang w:val="kk-KZ"/>
        </w:rPr>
        <w:t>О</w:t>
      </w:r>
      <w:r w:rsidRPr="00F01A21">
        <w:rPr>
          <w:sz w:val="28"/>
          <w:szCs w:val="28"/>
          <w:vertAlign w:val="superscript"/>
          <w:lang w:val="kk-KZ"/>
        </w:rPr>
        <w:t>-</w:t>
      </w:r>
      <w:r w:rsidRPr="00F01A21">
        <w:rPr>
          <w:sz w:val="28"/>
          <w:szCs w:val="28"/>
          <w:lang w:val="uk-UA"/>
        </w:rPr>
        <w:t xml:space="preserve"> </w:t>
      </w:r>
      <w:r w:rsidRPr="00F01A21">
        <w:rPr>
          <w:sz w:val="28"/>
          <w:szCs w:val="28"/>
          <w:lang w:val="kk-KZ"/>
        </w:rPr>
        <w:t>+</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vertAlign w:val="superscript"/>
          <w:lang w:val="uk-UA"/>
        </w:rPr>
        <w:t>2-</w:t>
      </w:r>
      <w:r w:rsidRPr="00F01A21">
        <w:rPr>
          <w:sz w:val="28"/>
          <w:szCs w:val="28"/>
          <w:lang w:val="kk-KZ"/>
        </w:rPr>
        <w:t xml:space="preserve"> </w:t>
      </w:r>
      <w:r w:rsidRPr="00F01A21">
        <w:rPr>
          <w:sz w:val="28"/>
          <w:szCs w:val="28"/>
          <w:lang w:val="uk-UA"/>
        </w:rPr>
        <w:t>+ 2</w:t>
      </w:r>
      <w:r w:rsidRPr="00F01A21">
        <w:rPr>
          <w:sz w:val="28"/>
          <w:szCs w:val="28"/>
          <w:lang w:val="kk-KZ"/>
        </w:rPr>
        <w:t>ОН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2</w:t>
      </w:r>
      <w:r w:rsidRPr="00F01A21">
        <w:rPr>
          <w:sz w:val="28"/>
          <w:szCs w:val="28"/>
          <w:lang w:val="en-US"/>
        </w:rPr>
        <w:t>SO</w:t>
      </w:r>
      <w:r w:rsidRPr="00F01A21">
        <w:rPr>
          <w:sz w:val="28"/>
          <w:szCs w:val="28"/>
          <w:vertAlign w:val="subscript"/>
          <w:lang w:val="uk-UA"/>
        </w:rPr>
        <w:t>4</w:t>
      </w:r>
      <w:r w:rsidRPr="00F01A21">
        <w:rPr>
          <w:sz w:val="28"/>
          <w:szCs w:val="28"/>
          <w:vertAlign w:val="superscript"/>
          <w:lang w:val="uk-UA"/>
        </w:rPr>
        <w:t>2-</w:t>
      </w:r>
      <w:r w:rsidRPr="00F01A21">
        <w:rPr>
          <w:sz w:val="28"/>
          <w:szCs w:val="28"/>
          <w:lang w:val="uk-UA"/>
        </w:rPr>
        <w:t xml:space="preserve"> + 4</w:t>
      </w:r>
      <w:r w:rsidRPr="00F01A21">
        <w:rPr>
          <w:sz w:val="28"/>
          <w:szCs w:val="28"/>
          <w:lang w:val="en-US"/>
        </w:rPr>
        <w:t>I</w:t>
      </w:r>
      <w:r w:rsidRPr="00F01A21">
        <w:rPr>
          <w:sz w:val="28"/>
          <w:szCs w:val="28"/>
          <w:vertAlign w:val="superscript"/>
          <w:lang w:val="uk-UA"/>
        </w:rPr>
        <w:t>-</w:t>
      </w:r>
      <w:r w:rsidRPr="00F01A21">
        <w:rPr>
          <w:sz w:val="28"/>
          <w:szCs w:val="28"/>
          <w:lang w:val="uk-UA"/>
        </w:rPr>
        <w:t xml:space="preserve"> </w:t>
      </w:r>
      <w:r w:rsidRPr="00F01A21">
        <w:rPr>
          <w:sz w:val="28"/>
          <w:szCs w:val="28"/>
          <w:lang w:val="kk-KZ"/>
        </w:rPr>
        <w:t>+</w:t>
      </w:r>
      <w:r w:rsidRPr="00F01A21">
        <w:rPr>
          <w:sz w:val="28"/>
          <w:szCs w:val="28"/>
          <w:lang w:val="uk-UA"/>
        </w:rPr>
        <w:t xml:space="preserve"> Н</w:t>
      </w:r>
      <w:r w:rsidRPr="00F01A21">
        <w:rPr>
          <w:sz w:val="28"/>
          <w:szCs w:val="28"/>
          <w:vertAlign w:val="subscript"/>
          <w:lang w:val="uk-UA"/>
        </w:rPr>
        <w:t>2</w:t>
      </w:r>
      <w:r w:rsidRPr="00F01A21">
        <w:rPr>
          <w:sz w:val="28"/>
          <w:szCs w:val="28"/>
          <w:lang w:val="kk-KZ"/>
        </w:rPr>
        <w:t>О</w:t>
      </w:r>
    </w:p>
    <w:p w:rsidR="00A21A9E" w:rsidRPr="00F01A21" w:rsidRDefault="00A21A9E" w:rsidP="00A21A9E">
      <w:pPr>
        <w:ind w:firstLine="397"/>
        <w:jc w:val="center"/>
        <w:rPr>
          <w:sz w:val="28"/>
          <w:szCs w:val="28"/>
          <w:lang w:val="kk-KZ"/>
        </w:rPr>
      </w:pPr>
    </w:p>
    <w:p w:rsidR="00A21A9E" w:rsidRPr="00F01A21" w:rsidRDefault="00A21A9E" w:rsidP="00A21A9E">
      <w:pPr>
        <w:ind w:firstLine="397"/>
        <w:jc w:val="both"/>
        <w:rPr>
          <w:sz w:val="28"/>
          <w:szCs w:val="28"/>
          <w:lang w:val="kk-KZ"/>
        </w:rPr>
      </w:pPr>
      <w:r w:rsidRPr="00F01A21">
        <w:rPr>
          <w:sz w:val="28"/>
          <w:szCs w:val="28"/>
          <w:lang w:val="kk-KZ"/>
        </w:rPr>
        <w:t xml:space="preserve">Күшті қышқылды ортада иодид – иондарының ауадағы оттегімен тотығу қаупі туады. Иод ерітіндісімен белгілі жағдайда тікелей As(III), Sb(III), Sn(II), </w:t>
      </w:r>
      <w:r w:rsidRPr="00F01A21">
        <w:rPr>
          <w:sz w:val="28"/>
          <w:szCs w:val="28"/>
          <w:lang w:val="uk-UA"/>
        </w:rPr>
        <w:t>сульфит, күкіртті сутегі т.б. тотықсыздандырғыштарды титрлеуге болады. Иодометрия</w:t>
      </w:r>
      <w:r w:rsidRPr="00F01A21">
        <w:rPr>
          <w:sz w:val="28"/>
          <w:szCs w:val="28"/>
          <w:lang w:val="uk-UA"/>
        </w:rPr>
        <w:softHyphen/>
        <w:t xml:space="preserve">лық жолмен мыс </w:t>
      </w:r>
      <w:r w:rsidRPr="00F01A21">
        <w:rPr>
          <w:sz w:val="28"/>
          <w:szCs w:val="28"/>
          <w:lang w:val="kk-KZ"/>
        </w:rPr>
        <w:t>(II)</w:t>
      </w:r>
      <w:r w:rsidRPr="00F01A21">
        <w:rPr>
          <w:sz w:val="28"/>
          <w:szCs w:val="28"/>
          <w:lang w:val="uk-UA"/>
        </w:rPr>
        <w:t xml:space="preserve"> иондарын оның тотықтырғыш қасиетін пайдаланып </w:t>
      </w:r>
      <w:r w:rsidRPr="00F01A21">
        <w:rPr>
          <w:sz w:val="28"/>
          <w:szCs w:val="28"/>
          <w:lang w:val="kk-KZ"/>
        </w:rPr>
        <w:t>анықтауға болады</w:t>
      </w:r>
      <w:r w:rsidRPr="00F01A21">
        <w:rPr>
          <w:sz w:val="28"/>
          <w:szCs w:val="28"/>
          <w:lang w:val="uk-UA"/>
        </w:rPr>
        <w:t xml:space="preserve">: </w:t>
      </w:r>
    </w:p>
    <w:p w:rsidR="00A21A9E" w:rsidRPr="00F01A21" w:rsidRDefault="00A21A9E" w:rsidP="00A21A9E">
      <w:pPr>
        <w:ind w:firstLine="397"/>
        <w:jc w:val="right"/>
        <w:rPr>
          <w:sz w:val="28"/>
          <w:szCs w:val="28"/>
          <w:lang w:val="uk-UA"/>
        </w:rPr>
      </w:pPr>
      <w:r w:rsidRPr="00F01A21">
        <w:rPr>
          <w:sz w:val="28"/>
          <w:szCs w:val="28"/>
          <w:lang w:val="uk-UA"/>
        </w:rPr>
        <w:t>2</w:t>
      </w:r>
      <w:r w:rsidRPr="00F01A21">
        <w:rPr>
          <w:sz w:val="28"/>
          <w:szCs w:val="28"/>
          <w:lang w:val="kk-KZ"/>
        </w:rPr>
        <w:t>Cu</w:t>
      </w:r>
      <w:r w:rsidRPr="00F01A21">
        <w:rPr>
          <w:sz w:val="28"/>
          <w:szCs w:val="28"/>
          <w:vertAlign w:val="superscript"/>
          <w:lang w:val="uk-UA"/>
        </w:rPr>
        <w:t xml:space="preserve">2+ </w:t>
      </w:r>
      <w:r w:rsidRPr="00F01A21">
        <w:rPr>
          <w:sz w:val="28"/>
          <w:szCs w:val="28"/>
          <w:lang w:val="kk-KZ"/>
        </w:rPr>
        <w:t>+</w:t>
      </w:r>
      <w:r w:rsidRPr="00F01A21">
        <w:rPr>
          <w:sz w:val="28"/>
          <w:szCs w:val="28"/>
          <w:lang w:val="uk-UA"/>
        </w:rPr>
        <w:t xml:space="preserve"> 4</w:t>
      </w:r>
      <w:r w:rsidRPr="00F01A21">
        <w:rPr>
          <w:sz w:val="28"/>
          <w:szCs w:val="28"/>
          <w:lang w:val="kk-KZ"/>
        </w:rPr>
        <w:t>I</w:t>
      </w:r>
      <w:r w:rsidRPr="00F01A21">
        <w:rPr>
          <w:sz w:val="28"/>
          <w:szCs w:val="28"/>
          <w:vertAlign w:val="superscript"/>
          <w:lang w:val="uk-UA"/>
        </w:rPr>
        <w:t>-</w:t>
      </w:r>
      <w:r w:rsidRPr="00F01A21">
        <w:rPr>
          <w:sz w:val="28"/>
          <w:szCs w:val="28"/>
          <w:lang w:val="kk-KZ"/>
        </w:rPr>
        <w:sym w:font="Symbol" w:char="00AE"/>
      </w:r>
      <w:r w:rsidRPr="00F01A21">
        <w:rPr>
          <w:sz w:val="28"/>
          <w:szCs w:val="28"/>
          <w:lang w:val="uk-UA"/>
        </w:rPr>
        <w:t xml:space="preserve"> 2</w:t>
      </w:r>
      <w:r w:rsidRPr="00F01A21">
        <w:rPr>
          <w:sz w:val="28"/>
          <w:szCs w:val="28"/>
          <w:lang w:val="kk-KZ"/>
        </w:rPr>
        <w:t>CuI</w:t>
      </w:r>
      <w:r w:rsidRPr="00F01A21">
        <w:rPr>
          <w:sz w:val="28"/>
          <w:szCs w:val="28"/>
          <w:lang w:val="kk-KZ"/>
        </w:rPr>
        <w:sym w:font="Symbol" w:char="F0AF"/>
      </w:r>
      <w:r w:rsidRPr="00F01A21">
        <w:rPr>
          <w:sz w:val="28"/>
          <w:szCs w:val="28"/>
          <w:lang w:val="kk-KZ"/>
        </w:rPr>
        <w:t xml:space="preserve"> +</w:t>
      </w:r>
      <w:r w:rsidRPr="00F01A21">
        <w:rPr>
          <w:sz w:val="28"/>
          <w:szCs w:val="28"/>
          <w:lang w:val="uk-UA"/>
        </w:rPr>
        <w:t xml:space="preserve"> </w:t>
      </w:r>
      <w:r w:rsidRPr="00F01A21">
        <w:rPr>
          <w:sz w:val="28"/>
          <w:szCs w:val="28"/>
          <w:lang w:val="kk-KZ"/>
        </w:rPr>
        <w:t>I</w:t>
      </w:r>
      <w:r w:rsidRPr="00F01A21">
        <w:rPr>
          <w:sz w:val="28"/>
          <w:szCs w:val="28"/>
          <w:vertAlign w:val="subscript"/>
          <w:lang w:val="uk-UA"/>
        </w:rPr>
        <w:t>2</w:t>
      </w:r>
      <w:r w:rsidRPr="00F01A21">
        <w:rPr>
          <w:sz w:val="28"/>
          <w:szCs w:val="28"/>
          <w:lang w:val="uk-UA"/>
        </w:rPr>
        <w:t xml:space="preserve">                           (10.7)</w:t>
      </w:r>
    </w:p>
    <w:p w:rsidR="00A21A9E" w:rsidRPr="00F01A21" w:rsidRDefault="00A21A9E" w:rsidP="00A21A9E">
      <w:pPr>
        <w:ind w:firstLine="397"/>
        <w:jc w:val="right"/>
        <w:rPr>
          <w:sz w:val="28"/>
          <w:szCs w:val="28"/>
          <w:lang w:val="uk-UA"/>
        </w:rPr>
      </w:pPr>
    </w:p>
    <w:p w:rsidR="00A21A9E" w:rsidRPr="00F01A21" w:rsidRDefault="00A21A9E" w:rsidP="00A21A9E">
      <w:pPr>
        <w:ind w:firstLine="397"/>
        <w:jc w:val="both"/>
        <w:rPr>
          <w:sz w:val="28"/>
          <w:szCs w:val="28"/>
          <w:lang w:val="uk-UA"/>
        </w:rPr>
      </w:pPr>
      <w:r w:rsidRPr="00F01A21">
        <w:rPr>
          <w:sz w:val="28"/>
          <w:szCs w:val="28"/>
          <w:lang w:val="uk-UA"/>
        </w:rPr>
        <w:t>Бөлініп шыққан иодты тиосульфаттың титрі белгілі ерітіндісімен титрлейді.</w:t>
      </w:r>
    </w:p>
    <w:p w:rsidR="00A21A9E" w:rsidRPr="00F01A21" w:rsidRDefault="00A21A9E" w:rsidP="00A21A9E">
      <w:pPr>
        <w:ind w:firstLine="397"/>
        <w:jc w:val="both"/>
        <w:rPr>
          <w:sz w:val="28"/>
          <w:szCs w:val="28"/>
          <w:lang w:val="uk-UA"/>
        </w:rPr>
      </w:pPr>
      <w:r w:rsidRPr="00F01A21">
        <w:rPr>
          <w:sz w:val="28"/>
          <w:szCs w:val="28"/>
          <w:lang w:val="uk-UA"/>
        </w:rPr>
        <w:t xml:space="preserve">Сонымен қатар, осы жолмен тотықтырғыш қасиет көрсетпейтін, бірақ аз еритін хроматтар түзетін катиондарды да (барий, қорғасын т.б.) анықтауға болады. Ол үшін анализдейтін катионды хромат түрінде толық тұнбаға түсіреді, тұнбаны сүзіп, жуып, қышқылда ерітеді. Мысалы: </w:t>
      </w:r>
    </w:p>
    <w:p w:rsidR="00A21A9E" w:rsidRPr="00F01A21" w:rsidRDefault="00A21A9E" w:rsidP="00A21A9E">
      <w:pPr>
        <w:ind w:firstLine="397"/>
        <w:jc w:val="both"/>
        <w:rPr>
          <w:sz w:val="28"/>
          <w:szCs w:val="28"/>
          <w:lang w:val="kk-KZ"/>
        </w:rPr>
      </w:pPr>
    </w:p>
    <w:p w:rsidR="00A21A9E" w:rsidRPr="00F01A21" w:rsidRDefault="00A21A9E" w:rsidP="00A21A9E">
      <w:pPr>
        <w:ind w:firstLine="397"/>
        <w:jc w:val="center"/>
        <w:rPr>
          <w:sz w:val="28"/>
          <w:szCs w:val="28"/>
          <w:lang w:val="kk-KZ"/>
        </w:rPr>
      </w:pPr>
      <w:r w:rsidRPr="00F01A21">
        <w:rPr>
          <w:sz w:val="28"/>
          <w:szCs w:val="28"/>
          <w:lang w:val="uk-UA"/>
        </w:rPr>
        <w:t>2Ва</w:t>
      </w:r>
      <w:r w:rsidRPr="00F01A21">
        <w:rPr>
          <w:sz w:val="28"/>
          <w:szCs w:val="28"/>
          <w:lang w:val="kk-KZ"/>
        </w:rPr>
        <w:t>С</w:t>
      </w:r>
      <w:r w:rsidRPr="00F01A21">
        <w:rPr>
          <w:sz w:val="28"/>
          <w:szCs w:val="28"/>
          <w:lang w:val="en-US"/>
        </w:rPr>
        <w:t>r</w:t>
      </w:r>
      <w:r w:rsidRPr="00F01A21">
        <w:rPr>
          <w:sz w:val="28"/>
          <w:szCs w:val="28"/>
          <w:lang w:val="kk-KZ"/>
        </w:rPr>
        <w:t>О</w:t>
      </w:r>
      <w:r w:rsidRPr="00F01A21">
        <w:rPr>
          <w:sz w:val="28"/>
          <w:szCs w:val="28"/>
          <w:vertAlign w:val="subscript"/>
          <w:lang w:val="uk-UA"/>
        </w:rPr>
        <w:t>4</w:t>
      </w:r>
      <w:r w:rsidRPr="00F01A21">
        <w:rPr>
          <w:sz w:val="28"/>
          <w:szCs w:val="28"/>
          <w:lang w:val="en-US"/>
        </w:rPr>
        <w:sym w:font="Symbol" w:char="00AD"/>
      </w:r>
      <w:r w:rsidRPr="00F01A21">
        <w:rPr>
          <w:sz w:val="28"/>
          <w:szCs w:val="28"/>
          <w:lang w:val="kk-KZ"/>
        </w:rPr>
        <w:t xml:space="preserve"> + 2Н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2</w:t>
      </w:r>
      <w:r w:rsidRPr="00F01A21">
        <w:rPr>
          <w:sz w:val="28"/>
          <w:szCs w:val="28"/>
          <w:lang w:val="uk-UA"/>
        </w:rPr>
        <w:t>Ва</w:t>
      </w:r>
      <w:r w:rsidRPr="00F01A21">
        <w:rPr>
          <w:sz w:val="28"/>
          <w:szCs w:val="28"/>
          <w:vertAlign w:val="superscript"/>
          <w:lang w:val="uk-UA"/>
        </w:rPr>
        <w:t>2</w:t>
      </w:r>
      <w:r w:rsidRPr="00F01A21">
        <w:rPr>
          <w:sz w:val="28"/>
          <w:szCs w:val="28"/>
          <w:vertAlign w:val="superscript"/>
          <w:lang w:val="kk-KZ"/>
        </w:rPr>
        <w:t>+</w:t>
      </w:r>
      <w:r w:rsidRPr="00F01A21">
        <w:rPr>
          <w:sz w:val="28"/>
          <w:szCs w:val="28"/>
          <w:lang w:val="kk-KZ"/>
        </w:rPr>
        <w:t xml:space="preserve"> </w:t>
      </w:r>
      <w:r w:rsidRPr="00F01A21">
        <w:rPr>
          <w:sz w:val="28"/>
          <w:szCs w:val="28"/>
          <w:lang w:val="uk-UA"/>
        </w:rPr>
        <w:t>+</w:t>
      </w:r>
      <w:r w:rsidRPr="00F01A21">
        <w:rPr>
          <w:sz w:val="28"/>
          <w:szCs w:val="28"/>
          <w:lang w:val="kk-KZ"/>
        </w:rPr>
        <w:t>С</w:t>
      </w:r>
      <w:r w:rsidRPr="00F01A21">
        <w:rPr>
          <w:sz w:val="28"/>
          <w:szCs w:val="28"/>
          <w:lang w:val="en-US"/>
        </w:rPr>
        <w:t>r</w:t>
      </w:r>
      <w:r w:rsidRPr="00F01A21">
        <w:rPr>
          <w:sz w:val="28"/>
          <w:szCs w:val="28"/>
          <w:vertAlign w:val="subscript"/>
          <w:lang w:val="uk-UA"/>
        </w:rPr>
        <w:t>2</w:t>
      </w:r>
      <w:r w:rsidRPr="00F01A21">
        <w:rPr>
          <w:sz w:val="28"/>
          <w:szCs w:val="28"/>
          <w:lang w:val="kk-KZ"/>
        </w:rPr>
        <w:t>О</w:t>
      </w:r>
      <w:r w:rsidRPr="00F01A21">
        <w:rPr>
          <w:sz w:val="28"/>
          <w:szCs w:val="28"/>
          <w:vertAlign w:val="subscript"/>
          <w:lang w:val="uk-UA"/>
        </w:rPr>
        <w:t>7</w:t>
      </w:r>
      <w:r w:rsidRPr="00F01A21">
        <w:rPr>
          <w:sz w:val="28"/>
          <w:szCs w:val="28"/>
          <w:vertAlign w:val="superscript"/>
          <w:lang w:val="uk-UA"/>
        </w:rPr>
        <w:t>2-</w:t>
      </w:r>
      <w:r w:rsidRPr="00F01A21">
        <w:rPr>
          <w:sz w:val="28"/>
          <w:szCs w:val="28"/>
          <w:lang w:val="kk-KZ"/>
        </w:rPr>
        <w:t xml:space="preserve"> +</w:t>
      </w:r>
      <w:r w:rsidRPr="00F01A21">
        <w:rPr>
          <w:sz w:val="28"/>
          <w:szCs w:val="28"/>
          <w:lang w:val="uk-UA"/>
        </w:rPr>
        <w:t xml:space="preserve"> Н</w:t>
      </w:r>
      <w:r w:rsidRPr="00F01A21">
        <w:rPr>
          <w:sz w:val="28"/>
          <w:szCs w:val="28"/>
          <w:vertAlign w:val="subscript"/>
          <w:lang w:val="uk-UA"/>
        </w:rPr>
        <w:t>2</w:t>
      </w:r>
      <w:r w:rsidRPr="00F01A21">
        <w:rPr>
          <w:sz w:val="28"/>
          <w:szCs w:val="28"/>
          <w:lang w:val="kk-KZ"/>
        </w:rPr>
        <w:t>О</w:t>
      </w:r>
    </w:p>
    <w:p w:rsidR="00A21A9E" w:rsidRPr="00F01A21" w:rsidRDefault="00A21A9E" w:rsidP="00A21A9E">
      <w:pPr>
        <w:ind w:firstLine="397"/>
        <w:jc w:val="center"/>
        <w:rPr>
          <w:sz w:val="28"/>
          <w:szCs w:val="28"/>
          <w:lang w:val="uk-UA"/>
        </w:rPr>
      </w:pPr>
    </w:p>
    <w:p w:rsidR="00A21A9E" w:rsidRPr="00F01A21" w:rsidRDefault="00A21A9E" w:rsidP="00A21A9E">
      <w:pPr>
        <w:ind w:firstLine="397"/>
        <w:jc w:val="both"/>
        <w:rPr>
          <w:sz w:val="28"/>
          <w:szCs w:val="28"/>
          <w:lang w:val="uk-UA"/>
        </w:rPr>
      </w:pPr>
      <w:r w:rsidRPr="00F01A21">
        <w:rPr>
          <w:sz w:val="28"/>
          <w:szCs w:val="28"/>
          <w:lang w:val="uk-UA"/>
        </w:rPr>
        <w:lastRenderedPageBreak/>
        <w:t>Ерітіндідегі бариға эквивалентті мөлшерде бөлініп шыққан бихромат-иондарын иодометриялық әдіспен анықтайды:</w:t>
      </w:r>
    </w:p>
    <w:p w:rsidR="00A21A9E" w:rsidRPr="00F01A21" w:rsidRDefault="00A21A9E" w:rsidP="00A21A9E">
      <w:pPr>
        <w:ind w:firstLine="397"/>
        <w:jc w:val="both"/>
        <w:rPr>
          <w:sz w:val="28"/>
          <w:szCs w:val="28"/>
          <w:lang w:val="uk-UA"/>
        </w:rPr>
      </w:pPr>
    </w:p>
    <w:p w:rsidR="00A21A9E" w:rsidRPr="00F01A21" w:rsidRDefault="00A21A9E" w:rsidP="00A21A9E">
      <w:pPr>
        <w:ind w:firstLine="397"/>
        <w:jc w:val="center"/>
        <w:rPr>
          <w:sz w:val="28"/>
          <w:szCs w:val="28"/>
          <w:lang w:val="kk-KZ"/>
        </w:rPr>
      </w:pPr>
      <w:r w:rsidRPr="00F01A21">
        <w:rPr>
          <w:sz w:val="28"/>
          <w:szCs w:val="28"/>
          <w:lang w:val="kk-KZ"/>
        </w:rPr>
        <w:t>С</w:t>
      </w:r>
      <w:r w:rsidRPr="00F01A21">
        <w:rPr>
          <w:sz w:val="28"/>
          <w:szCs w:val="28"/>
          <w:lang w:val="en-US"/>
        </w:rPr>
        <w:t>r</w:t>
      </w:r>
      <w:r w:rsidRPr="00F01A21">
        <w:rPr>
          <w:sz w:val="28"/>
          <w:szCs w:val="28"/>
          <w:vertAlign w:val="subscript"/>
          <w:lang w:val="uk-UA"/>
        </w:rPr>
        <w:t>2</w:t>
      </w:r>
      <w:r w:rsidRPr="00F01A21">
        <w:rPr>
          <w:sz w:val="28"/>
          <w:szCs w:val="28"/>
          <w:lang w:val="kk-KZ"/>
        </w:rPr>
        <w:t>О</w:t>
      </w:r>
      <w:r w:rsidRPr="00F01A21">
        <w:rPr>
          <w:sz w:val="28"/>
          <w:szCs w:val="28"/>
          <w:vertAlign w:val="subscript"/>
          <w:lang w:val="uk-UA"/>
        </w:rPr>
        <w:t>7</w:t>
      </w:r>
      <w:r w:rsidRPr="00F01A21">
        <w:rPr>
          <w:sz w:val="28"/>
          <w:szCs w:val="28"/>
          <w:vertAlign w:val="superscript"/>
          <w:lang w:val="uk-UA"/>
        </w:rPr>
        <w:t>2-</w:t>
      </w:r>
      <w:r w:rsidRPr="00F01A21">
        <w:rPr>
          <w:sz w:val="28"/>
          <w:szCs w:val="28"/>
          <w:lang w:val="kk-KZ"/>
        </w:rPr>
        <w:t xml:space="preserve"> + </w:t>
      </w:r>
      <w:r w:rsidRPr="00F01A21">
        <w:rPr>
          <w:sz w:val="28"/>
          <w:szCs w:val="28"/>
          <w:lang w:val="en-US"/>
        </w:rPr>
        <w:t>6I</w:t>
      </w:r>
      <w:r w:rsidRPr="00F01A21">
        <w:rPr>
          <w:sz w:val="28"/>
          <w:szCs w:val="28"/>
          <w:vertAlign w:val="superscript"/>
          <w:lang w:val="uk-UA"/>
        </w:rPr>
        <w:t>-</w:t>
      </w:r>
      <w:r w:rsidRPr="00F01A21">
        <w:rPr>
          <w:sz w:val="28"/>
          <w:szCs w:val="28"/>
          <w:lang w:val="en-US"/>
        </w:rPr>
        <w:t xml:space="preserve"> +</w:t>
      </w:r>
      <w:r w:rsidRPr="00F01A21">
        <w:rPr>
          <w:sz w:val="28"/>
          <w:szCs w:val="28"/>
          <w:lang w:val="uk-UA"/>
        </w:rPr>
        <w:t xml:space="preserve"> 14</w:t>
      </w:r>
      <w:r w:rsidRPr="00F01A21">
        <w:rPr>
          <w:sz w:val="28"/>
          <w:szCs w:val="28"/>
          <w:lang w:val="kk-KZ"/>
        </w:rPr>
        <w:t>Н</w:t>
      </w:r>
      <w:r w:rsidRPr="00F01A21">
        <w:rPr>
          <w:sz w:val="28"/>
          <w:szCs w:val="28"/>
          <w:vertAlign w:val="superscript"/>
          <w:lang w:val="kk-KZ"/>
        </w:rPr>
        <w:t>+</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uk-UA"/>
        </w:rPr>
        <w:t>2</w:t>
      </w:r>
      <w:r w:rsidRPr="00F01A21">
        <w:rPr>
          <w:sz w:val="28"/>
          <w:szCs w:val="28"/>
          <w:lang w:val="kk-KZ"/>
        </w:rPr>
        <w:t>С</w:t>
      </w:r>
      <w:r w:rsidRPr="00F01A21">
        <w:rPr>
          <w:sz w:val="28"/>
          <w:szCs w:val="28"/>
          <w:lang w:val="en-US"/>
        </w:rPr>
        <w:t>r</w:t>
      </w:r>
      <w:r w:rsidRPr="00F01A21">
        <w:rPr>
          <w:sz w:val="28"/>
          <w:szCs w:val="28"/>
          <w:vertAlign w:val="superscript"/>
          <w:lang w:val="uk-UA"/>
        </w:rPr>
        <w:t>3</w:t>
      </w:r>
      <w:r w:rsidRPr="00F01A21">
        <w:rPr>
          <w:sz w:val="28"/>
          <w:szCs w:val="28"/>
          <w:vertAlign w:val="superscript"/>
          <w:lang w:val="kk-KZ"/>
        </w:rPr>
        <w:t>+</w:t>
      </w:r>
      <w:r w:rsidRPr="00F01A21">
        <w:rPr>
          <w:sz w:val="28"/>
          <w:szCs w:val="28"/>
          <w:lang w:val="kk-KZ"/>
        </w:rPr>
        <w:t xml:space="preserve"> </w:t>
      </w:r>
      <w:r w:rsidRPr="00F01A21">
        <w:rPr>
          <w:sz w:val="28"/>
          <w:szCs w:val="28"/>
          <w:lang w:val="en-US"/>
        </w:rPr>
        <w:t>+ 3I</w:t>
      </w:r>
      <w:r w:rsidRPr="00F01A21">
        <w:rPr>
          <w:sz w:val="28"/>
          <w:szCs w:val="28"/>
          <w:vertAlign w:val="subscript"/>
          <w:lang w:val="uk-UA"/>
        </w:rPr>
        <w:t>2</w:t>
      </w:r>
      <w:r w:rsidRPr="00F01A21">
        <w:rPr>
          <w:sz w:val="28"/>
          <w:szCs w:val="28"/>
          <w:lang w:val="en-US"/>
        </w:rPr>
        <w:t xml:space="preserve"> </w:t>
      </w:r>
      <w:r w:rsidRPr="00F01A21">
        <w:rPr>
          <w:sz w:val="28"/>
          <w:szCs w:val="28"/>
          <w:lang w:val="kk-KZ"/>
        </w:rPr>
        <w:t>+</w:t>
      </w:r>
      <w:r w:rsidRPr="00F01A21">
        <w:rPr>
          <w:sz w:val="28"/>
          <w:szCs w:val="28"/>
          <w:lang w:val="uk-UA"/>
        </w:rPr>
        <w:t xml:space="preserve"> 7Н</w:t>
      </w:r>
      <w:r w:rsidRPr="00F01A21">
        <w:rPr>
          <w:sz w:val="28"/>
          <w:szCs w:val="28"/>
          <w:vertAlign w:val="subscript"/>
          <w:lang w:val="uk-UA"/>
        </w:rPr>
        <w:t>2</w:t>
      </w:r>
      <w:r w:rsidRPr="00F01A21">
        <w:rPr>
          <w:sz w:val="28"/>
          <w:szCs w:val="28"/>
          <w:lang w:val="kk-KZ"/>
        </w:rPr>
        <w:t>О</w:t>
      </w:r>
    </w:p>
    <w:p w:rsidR="00A21A9E" w:rsidRPr="00F01A21" w:rsidRDefault="00A21A9E" w:rsidP="00A21A9E">
      <w:pPr>
        <w:ind w:firstLine="397"/>
        <w:jc w:val="center"/>
        <w:rPr>
          <w:sz w:val="28"/>
          <w:szCs w:val="28"/>
          <w:vertAlign w:val="superscript"/>
          <w:lang w:val="uk-UA"/>
        </w:rPr>
      </w:pPr>
      <w:r w:rsidRPr="00F01A21">
        <w:rPr>
          <w:sz w:val="28"/>
          <w:szCs w:val="28"/>
          <w:lang w:val="en-US"/>
        </w:rPr>
        <w:t>I</w:t>
      </w:r>
      <w:r w:rsidRPr="00F01A21">
        <w:rPr>
          <w:sz w:val="28"/>
          <w:szCs w:val="28"/>
          <w:vertAlign w:val="subscript"/>
          <w:lang w:val="uk-UA"/>
        </w:rPr>
        <w:t xml:space="preserve">2 </w:t>
      </w:r>
      <w:r w:rsidRPr="00F01A21">
        <w:rPr>
          <w:sz w:val="28"/>
          <w:szCs w:val="28"/>
          <w:lang w:val="uk-UA"/>
        </w:rPr>
        <w:t>+ 2</w:t>
      </w:r>
      <w:r w:rsidRPr="00F01A21">
        <w:rPr>
          <w:sz w:val="28"/>
          <w:szCs w:val="28"/>
          <w:lang w:val="en-US"/>
        </w:rPr>
        <w:t>S</w:t>
      </w:r>
      <w:r w:rsidRPr="00F01A21">
        <w:rPr>
          <w:sz w:val="28"/>
          <w:szCs w:val="28"/>
          <w:vertAlign w:val="subscript"/>
          <w:lang w:val="uk-UA"/>
        </w:rPr>
        <w:t>2</w:t>
      </w:r>
      <w:r w:rsidRPr="00F01A21">
        <w:rPr>
          <w:sz w:val="28"/>
          <w:szCs w:val="28"/>
          <w:lang w:val="en-US"/>
        </w:rPr>
        <w:t>O</w:t>
      </w:r>
      <w:r w:rsidRPr="00F01A21">
        <w:rPr>
          <w:sz w:val="28"/>
          <w:szCs w:val="28"/>
          <w:vertAlign w:val="subscript"/>
          <w:lang w:val="uk-UA"/>
        </w:rPr>
        <w:t>3</w:t>
      </w:r>
      <w:r w:rsidRPr="00F01A21">
        <w:rPr>
          <w:sz w:val="28"/>
          <w:szCs w:val="28"/>
          <w:vertAlign w:val="superscript"/>
          <w:lang w:val="uk-UA"/>
        </w:rPr>
        <w:t>2-</w:t>
      </w:r>
      <w:r w:rsidRPr="00F01A21">
        <w:rPr>
          <w:sz w:val="28"/>
          <w:szCs w:val="28"/>
          <w:lang w:val="uk-UA"/>
        </w:rPr>
        <w:t xml:space="preserve"> </w:t>
      </w:r>
      <w:r w:rsidRPr="00F01A21">
        <w:rPr>
          <w:sz w:val="28"/>
          <w:szCs w:val="28"/>
          <w:lang w:val="kk-KZ"/>
        </w:rPr>
        <w:sym w:font="Symbol" w:char="00AE"/>
      </w:r>
      <w:r w:rsidRPr="00F01A21">
        <w:rPr>
          <w:sz w:val="28"/>
          <w:szCs w:val="28"/>
          <w:lang w:val="kk-KZ"/>
        </w:rPr>
        <w:t xml:space="preserve"> </w:t>
      </w:r>
      <w:r w:rsidRPr="00F01A21">
        <w:rPr>
          <w:sz w:val="28"/>
          <w:szCs w:val="28"/>
          <w:lang w:val="en-US"/>
        </w:rPr>
        <w:t>S</w:t>
      </w:r>
      <w:r w:rsidRPr="00F01A21">
        <w:rPr>
          <w:sz w:val="28"/>
          <w:szCs w:val="28"/>
          <w:vertAlign w:val="subscript"/>
          <w:lang w:val="uk-UA"/>
        </w:rPr>
        <w:t>4</w:t>
      </w:r>
      <w:r w:rsidRPr="00F01A21">
        <w:rPr>
          <w:sz w:val="28"/>
          <w:szCs w:val="28"/>
          <w:lang w:val="en-US"/>
        </w:rPr>
        <w:t>O</w:t>
      </w:r>
      <w:r w:rsidRPr="00F01A21">
        <w:rPr>
          <w:sz w:val="28"/>
          <w:szCs w:val="28"/>
          <w:vertAlign w:val="subscript"/>
          <w:lang w:val="uk-UA"/>
        </w:rPr>
        <w:t>6</w:t>
      </w:r>
      <w:r w:rsidRPr="00F01A21">
        <w:rPr>
          <w:sz w:val="28"/>
          <w:szCs w:val="28"/>
          <w:vertAlign w:val="superscript"/>
          <w:lang w:val="uk-UA"/>
        </w:rPr>
        <w:t>2-</w:t>
      </w:r>
      <w:r w:rsidRPr="00F01A21">
        <w:rPr>
          <w:sz w:val="28"/>
          <w:szCs w:val="28"/>
          <w:lang w:val="uk-UA"/>
        </w:rPr>
        <w:t xml:space="preserve"> + 2</w:t>
      </w:r>
      <w:r w:rsidRPr="00F01A21">
        <w:rPr>
          <w:sz w:val="28"/>
          <w:szCs w:val="28"/>
          <w:lang w:val="en-US"/>
        </w:rPr>
        <w:t>I</w:t>
      </w:r>
      <w:r w:rsidRPr="00F01A21">
        <w:rPr>
          <w:sz w:val="28"/>
          <w:szCs w:val="28"/>
          <w:vertAlign w:val="superscript"/>
          <w:lang w:val="uk-UA"/>
        </w:rPr>
        <w:t>-</w:t>
      </w:r>
    </w:p>
    <w:p w:rsidR="00A21A9E" w:rsidRPr="00F01A21" w:rsidRDefault="00A21A9E" w:rsidP="00A21A9E">
      <w:pPr>
        <w:ind w:firstLine="397"/>
        <w:jc w:val="center"/>
        <w:rPr>
          <w:sz w:val="28"/>
          <w:szCs w:val="28"/>
          <w:lang w:val="kk-KZ"/>
        </w:rPr>
      </w:pPr>
    </w:p>
    <w:p w:rsidR="00A21A9E" w:rsidRPr="00F01A21" w:rsidRDefault="00A21A9E" w:rsidP="00A21A9E">
      <w:pPr>
        <w:ind w:firstLine="397"/>
        <w:jc w:val="both"/>
        <w:rPr>
          <w:sz w:val="28"/>
          <w:szCs w:val="28"/>
          <w:lang w:val="uk-UA"/>
        </w:rPr>
      </w:pPr>
      <w:r w:rsidRPr="00F01A21">
        <w:rPr>
          <w:sz w:val="28"/>
          <w:szCs w:val="28"/>
          <w:lang w:val="uk-UA"/>
        </w:rPr>
        <w:t>Бұл әдістің бір артықшылығы – йодид иондарымен белгілі стехиометриялық реакцияға қатысатын кез-келген тотықтырғыштарды сутек және металл асқын тотықтары, суда еріген оттегі т.б. анықтауға болады.</w:t>
      </w:r>
    </w:p>
    <w:p w:rsidR="00A21A9E" w:rsidRPr="00F01A21" w:rsidRDefault="00A21A9E" w:rsidP="00A21A9E">
      <w:pPr>
        <w:tabs>
          <w:tab w:val="num" w:pos="0"/>
          <w:tab w:val="left" w:pos="3360"/>
        </w:tabs>
        <w:ind w:firstLine="539"/>
        <w:jc w:val="both"/>
        <w:rPr>
          <w:sz w:val="28"/>
          <w:szCs w:val="28"/>
          <w:lang w:val="kk-KZ"/>
        </w:rPr>
      </w:pPr>
      <w:r w:rsidRPr="00F01A21">
        <w:rPr>
          <w:sz w:val="28"/>
          <w:szCs w:val="28"/>
          <w:lang w:val="kk-KZ"/>
        </w:rPr>
        <w:t xml:space="preserve"> </w:t>
      </w:r>
    </w:p>
    <w:p w:rsidR="00A21A9E" w:rsidRPr="00F01A21" w:rsidRDefault="00A21A9E" w:rsidP="00A21A9E">
      <w:pPr>
        <w:tabs>
          <w:tab w:val="num" w:pos="0"/>
          <w:tab w:val="left" w:pos="660"/>
          <w:tab w:val="left" w:pos="3360"/>
        </w:tabs>
        <w:ind w:firstLine="397"/>
        <w:jc w:val="center"/>
        <w:rPr>
          <w:b/>
          <w:sz w:val="28"/>
          <w:szCs w:val="28"/>
          <w:lang w:val="kk-KZ"/>
        </w:rPr>
      </w:pPr>
    </w:p>
    <w:p w:rsidR="00A21A9E" w:rsidRPr="00F01A21" w:rsidRDefault="00A21A9E" w:rsidP="00A21A9E">
      <w:pPr>
        <w:tabs>
          <w:tab w:val="num" w:pos="0"/>
          <w:tab w:val="left" w:pos="660"/>
          <w:tab w:val="left" w:pos="3360"/>
        </w:tabs>
        <w:ind w:firstLine="397"/>
        <w:jc w:val="center"/>
        <w:rPr>
          <w:b/>
          <w:sz w:val="28"/>
          <w:szCs w:val="28"/>
          <w:lang w:val="kk-KZ"/>
        </w:rPr>
      </w:pPr>
    </w:p>
    <w:p w:rsidR="00A21A9E" w:rsidRPr="00F01A21" w:rsidRDefault="00A21A9E" w:rsidP="00A21A9E">
      <w:pPr>
        <w:ind w:firstLine="709"/>
        <w:jc w:val="both"/>
        <w:rPr>
          <w:sz w:val="28"/>
          <w:szCs w:val="28"/>
          <w:lang w:val="kk-KZ"/>
        </w:rPr>
      </w:pPr>
    </w:p>
    <w:p w:rsidR="00A21A9E" w:rsidRPr="00F01A21" w:rsidRDefault="00A21A9E" w:rsidP="00A21A9E">
      <w:pPr>
        <w:ind w:firstLine="709"/>
        <w:jc w:val="both"/>
        <w:rPr>
          <w:sz w:val="28"/>
          <w:szCs w:val="28"/>
          <w:lang w:val="kk-KZ"/>
        </w:rPr>
      </w:pPr>
      <w:r w:rsidRPr="00F01A21">
        <w:rPr>
          <w:sz w:val="28"/>
          <w:szCs w:val="28"/>
          <w:lang w:val="kk-KZ"/>
        </w:rPr>
        <w:t>Иодометриялық әдіспен мысты анықтау төмендегі реакцияға негізделген.</w:t>
      </w:r>
    </w:p>
    <w:p w:rsidR="00A21A9E" w:rsidRPr="00F01A21" w:rsidRDefault="00A21A9E" w:rsidP="00A21A9E">
      <w:pPr>
        <w:ind w:firstLine="709"/>
        <w:jc w:val="both"/>
        <w:rPr>
          <w:sz w:val="28"/>
          <w:szCs w:val="28"/>
          <w:vertAlign w:val="subscript"/>
          <w:lang w:val="kk-KZ"/>
        </w:rPr>
      </w:pPr>
      <w:r w:rsidRPr="00F01A21">
        <w:rPr>
          <w:sz w:val="28"/>
          <w:szCs w:val="28"/>
          <w:lang w:val="kk-KZ"/>
        </w:rPr>
        <w:t>2Сu</w:t>
      </w:r>
      <w:r w:rsidRPr="00F01A21">
        <w:rPr>
          <w:sz w:val="28"/>
          <w:szCs w:val="28"/>
          <w:vertAlign w:val="superscript"/>
          <w:lang w:val="kk-KZ"/>
        </w:rPr>
        <w:t>2+</w:t>
      </w:r>
      <w:r w:rsidRPr="00F01A21">
        <w:rPr>
          <w:sz w:val="28"/>
          <w:szCs w:val="28"/>
          <w:lang w:val="kk-KZ"/>
        </w:rPr>
        <w:t xml:space="preserve"> + 4 J→2Сu J↓ + J</w:t>
      </w:r>
      <w:r w:rsidRPr="00F01A21">
        <w:rPr>
          <w:sz w:val="28"/>
          <w:szCs w:val="28"/>
          <w:vertAlign w:val="subscript"/>
          <w:lang w:val="kk-KZ"/>
        </w:rPr>
        <w:t>2</w:t>
      </w:r>
    </w:p>
    <w:p w:rsidR="00A21A9E" w:rsidRPr="00F01A21" w:rsidRDefault="00A21A9E" w:rsidP="00A21A9E">
      <w:pPr>
        <w:ind w:firstLine="709"/>
        <w:jc w:val="both"/>
        <w:rPr>
          <w:sz w:val="28"/>
          <w:szCs w:val="28"/>
          <w:lang w:val="kk-KZ"/>
        </w:rPr>
      </w:pPr>
      <w:r w:rsidRPr="00F01A21">
        <w:rPr>
          <w:sz w:val="28"/>
          <w:szCs w:val="28"/>
          <w:lang w:val="kk-KZ"/>
        </w:rPr>
        <w:t>Мыстың ерітіндісіне калий иодидін қосқанда орыналмастыру реакциясы нәтижесінде мысқа эквивалентті иодтың мөлшері бөлініп шығады:</w:t>
      </w:r>
    </w:p>
    <w:p w:rsidR="00A21A9E" w:rsidRPr="00F01A21" w:rsidRDefault="00A21A9E" w:rsidP="00A21A9E">
      <w:pPr>
        <w:ind w:firstLine="709"/>
        <w:jc w:val="both"/>
        <w:rPr>
          <w:sz w:val="28"/>
          <w:szCs w:val="28"/>
          <w:vertAlign w:val="subscript"/>
          <w:lang w:val="kk-KZ"/>
        </w:rPr>
      </w:pPr>
      <w:r w:rsidRPr="00F01A21">
        <w:rPr>
          <w:sz w:val="28"/>
          <w:szCs w:val="28"/>
          <w:vertAlign w:val="subscript"/>
          <w:lang w:val="kk-KZ"/>
        </w:rPr>
        <w:t xml:space="preserve">             </w:t>
      </w:r>
    </w:p>
    <w:p w:rsidR="00A21A9E" w:rsidRPr="00F01A21" w:rsidRDefault="00A21A9E" w:rsidP="00A21A9E">
      <w:pPr>
        <w:ind w:firstLine="709"/>
        <w:jc w:val="both"/>
        <w:rPr>
          <w:sz w:val="28"/>
          <w:szCs w:val="28"/>
          <w:lang w:val="kk-KZ"/>
        </w:rPr>
      </w:pPr>
      <w:r w:rsidRPr="00F01A21">
        <w:rPr>
          <w:sz w:val="28"/>
          <w:szCs w:val="28"/>
          <w:lang w:val="kk-KZ"/>
        </w:rPr>
        <w:t>Э</w:t>
      </w:r>
      <w:r w:rsidRPr="00F01A21">
        <w:rPr>
          <w:sz w:val="28"/>
          <w:szCs w:val="28"/>
          <w:vertAlign w:val="subscript"/>
          <w:lang w:val="kk-KZ"/>
        </w:rPr>
        <w:t>си</w:t>
      </w:r>
      <w:r w:rsidRPr="00F01A21">
        <w:rPr>
          <w:sz w:val="28"/>
          <w:szCs w:val="28"/>
          <w:lang w:val="kk-KZ"/>
        </w:rPr>
        <w:t xml:space="preserve"> = 63,54/1=63,54  г</w:t>
      </w:r>
    </w:p>
    <w:p w:rsidR="00A21A9E" w:rsidRPr="00F01A21" w:rsidRDefault="00A21A9E" w:rsidP="00A21A9E">
      <w:pPr>
        <w:ind w:firstLine="709"/>
        <w:jc w:val="both"/>
        <w:rPr>
          <w:sz w:val="28"/>
          <w:szCs w:val="28"/>
          <w:lang w:val="kk-KZ"/>
        </w:rPr>
      </w:pPr>
      <w:r w:rsidRPr="00F01A21">
        <w:rPr>
          <w:sz w:val="28"/>
          <w:szCs w:val="28"/>
          <w:lang w:val="kk-KZ"/>
        </w:rPr>
        <w:t xml:space="preserve">Бөлініп шыққан иод тиосульфатпен титрленеді. </w:t>
      </w:r>
    </w:p>
    <w:p w:rsidR="00A21A9E" w:rsidRPr="00F01A21" w:rsidRDefault="00A21A9E" w:rsidP="00A21A9E">
      <w:pPr>
        <w:ind w:firstLine="709"/>
        <w:jc w:val="both"/>
        <w:rPr>
          <w:sz w:val="28"/>
          <w:szCs w:val="28"/>
          <w:lang w:val="en-US"/>
        </w:rPr>
      </w:pPr>
      <w:r w:rsidRPr="00F01A21">
        <w:rPr>
          <w:sz w:val="28"/>
          <w:szCs w:val="28"/>
          <w:lang w:val="kk-KZ"/>
        </w:rPr>
        <w:t>2</w:t>
      </w:r>
      <w:r w:rsidRPr="00F01A21">
        <w:rPr>
          <w:sz w:val="28"/>
          <w:szCs w:val="28"/>
          <w:lang w:val="en-US"/>
        </w:rPr>
        <w:t>Na</w:t>
      </w:r>
      <w:r w:rsidRPr="00F01A21">
        <w:rPr>
          <w:sz w:val="28"/>
          <w:szCs w:val="28"/>
          <w:vertAlign w:val="subscript"/>
          <w:lang w:val="en-US"/>
        </w:rPr>
        <w:t>2</w:t>
      </w:r>
      <w:r w:rsidRPr="00F01A21">
        <w:rPr>
          <w:sz w:val="28"/>
          <w:szCs w:val="28"/>
          <w:lang w:val="en-US"/>
        </w:rPr>
        <w:t>S</w:t>
      </w:r>
      <w:r w:rsidRPr="00F01A21">
        <w:rPr>
          <w:sz w:val="28"/>
          <w:szCs w:val="28"/>
          <w:vertAlign w:val="subscript"/>
          <w:lang w:val="en-US"/>
        </w:rPr>
        <w:t>2</w:t>
      </w:r>
      <w:r w:rsidRPr="00F01A21">
        <w:rPr>
          <w:sz w:val="28"/>
          <w:szCs w:val="28"/>
          <w:lang w:val="en-US"/>
        </w:rPr>
        <w:t>O</w:t>
      </w:r>
      <w:r w:rsidRPr="00F01A21">
        <w:rPr>
          <w:sz w:val="28"/>
          <w:szCs w:val="28"/>
          <w:vertAlign w:val="subscript"/>
          <w:lang w:val="en-US"/>
        </w:rPr>
        <w:t>3</w:t>
      </w:r>
      <w:r w:rsidRPr="00F01A21">
        <w:rPr>
          <w:sz w:val="28"/>
          <w:szCs w:val="28"/>
          <w:lang w:val="en-US"/>
        </w:rPr>
        <w:t xml:space="preserve"> + J</w:t>
      </w:r>
      <w:r w:rsidRPr="00F01A21">
        <w:rPr>
          <w:sz w:val="28"/>
          <w:szCs w:val="28"/>
          <w:vertAlign w:val="subscript"/>
          <w:lang w:val="en-US"/>
        </w:rPr>
        <w:t>2</w:t>
      </w:r>
      <w:r w:rsidRPr="00F01A21">
        <w:rPr>
          <w:sz w:val="28"/>
          <w:szCs w:val="28"/>
          <w:lang w:val="en-US"/>
        </w:rPr>
        <w:t xml:space="preserve"> = Na</w:t>
      </w:r>
      <w:r w:rsidRPr="00F01A21">
        <w:rPr>
          <w:sz w:val="28"/>
          <w:szCs w:val="28"/>
          <w:vertAlign w:val="subscript"/>
          <w:lang w:val="en-US"/>
        </w:rPr>
        <w:t>2</w:t>
      </w:r>
      <w:r w:rsidRPr="00F01A21">
        <w:rPr>
          <w:sz w:val="28"/>
          <w:szCs w:val="28"/>
          <w:lang w:val="en-US"/>
        </w:rPr>
        <w:t>S</w:t>
      </w:r>
      <w:r w:rsidRPr="00F01A21">
        <w:rPr>
          <w:sz w:val="28"/>
          <w:szCs w:val="28"/>
          <w:vertAlign w:val="subscript"/>
          <w:lang w:val="en-US"/>
        </w:rPr>
        <w:t>4</w:t>
      </w:r>
      <w:r w:rsidRPr="00F01A21">
        <w:rPr>
          <w:sz w:val="28"/>
          <w:szCs w:val="28"/>
          <w:lang w:val="en-US"/>
        </w:rPr>
        <w:t>O</w:t>
      </w:r>
      <w:r w:rsidRPr="00F01A21">
        <w:rPr>
          <w:sz w:val="28"/>
          <w:szCs w:val="28"/>
          <w:vertAlign w:val="subscript"/>
          <w:lang w:val="en-US"/>
        </w:rPr>
        <w:t xml:space="preserve">6 </w:t>
      </w:r>
      <w:r w:rsidRPr="00F01A21">
        <w:rPr>
          <w:sz w:val="28"/>
          <w:szCs w:val="28"/>
          <w:lang w:val="en-US"/>
        </w:rPr>
        <w:t>+2 Na J</w:t>
      </w:r>
    </w:p>
    <w:p w:rsidR="00A21A9E" w:rsidRPr="00F01A21" w:rsidRDefault="00A21A9E" w:rsidP="00A21A9E">
      <w:pPr>
        <w:ind w:firstLine="709"/>
        <w:jc w:val="center"/>
        <w:rPr>
          <w:b/>
          <w:sz w:val="28"/>
          <w:szCs w:val="28"/>
          <w:lang w:val="kk-KZ"/>
        </w:rPr>
      </w:pPr>
    </w:p>
    <w:p w:rsidR="00A21A9E" w:rsidRPr="00F01A21" w:rsidRDefault="00A21A9E" w:rsidP="00A21A9E">
      <w:pPr>
        <w:ind w:firstLine="709"/>
        <w:jc w:val="center"/>
        <w:rPr>
          <w:b/>
          <w:sz w:val="28"/>
          <w:szCs w:val="28"/>
          <w:lang w:val="kk-KZ"/>
        </w:rPr>
      </w:pPr>
      <w:r w:rsidRPr="00F01A21">
        <w:rPr>
          <w:b/>
          <w:sz w:val="28"/>
          <w:szCs w:val="28"/>
          <w:lang w:val="kk-KZ"/>
        </w:rPr>
        <w:t>Анықтау жолы</w:t>
      </w:r>
    </w:p>
    <w:p w:rsidR="00A21A9E" w:rsidRPr="00F01A21" w:rsidRDefault="00A21A9E" w:rsidP="00A21A9E">
      <w:pPr>
        <w:ind w:firstLine="709"/>
        <w:jc w:val="center"/>
        <w:rPr>
          <w:b/>
          <w:sz w:val="28"/>
          <w:szCs w:val="28"/>
          <w:lang w:val="kk-KZ"/>
        </w:rPr>
      </w:pPr>
    </w:p>
    <w:p w:rsidR="00A21A9E" w:rsidRPr="00F01A21" w:rsidRDefault="00A21A9E" w:rsidP="00A21A9E">
      <w:pPr>
        <w:widowControl/>
        <w:numPr>
          <w:ilvl w:val="0"/>
          <w:numId w:val="1"/>
        </w:numPr>
        <w:tabs>
          <w:tab w:val="left" w:pos="1080"/>
        </w:tabs>
        <w:autoSpaceDE/>
        <w:autoSpaceDN/>
        <w:adjustRightInd/>
        <w:ind w:left="0" w:firstLine="709"/>
        <w:jc w:val="both"/>
        <w:rPr>
          <w:b/>
          <w:sz w:val="28"/>
          <w:szCs w:val="28"/>
          <w:lang w:val="kk-KZ"/>
        </w:rPr>
      </w:pPr>
      <w:r w:rsidRPr="00F01A21">
        <w:rPr>
          <w:b/>
          <w:sz w:val="28"/>
          <w:szCs w:val="28"/>
          <w:lang w:val="kk-KZ"/>
        </w:rPr>
        <w:t>Тиосульфаттың ерітіндісін дайындау.</w:t>
      </w:r>
    </w:p>
    <w:p w:rsidR="00A21A9E" w:rsidRPr="00F01A21" w:rsidRDefault="00A21A9E" w:rsidP="00A21A9E">
      <w:pPr>
        <w:tabs>
          <w:tab w:val="left" w:pos="1080"/>
        </w:tabs>
        <w:ind w:firstLine="709"/>
        <w:jc w:val="both"/>
        <w:rPr>
          <w:sz w:val="28"/>
          <w:szCs w:val="28"/>
          <w:lang w:val="kk-KZ"/>
        </w:rPr>
      </w:pPr>
      <w:r w:rsidRPr="00F01A21">
        <w:rPr>
          <w:sz w:val="28"/>
          <w:szCs w:val="28"/>
          <w:lang w:val="kk-KZ"/>
        </w:rPr>
        <w:t>Тиосульфат тұзы бірінші стандарт ретінде пайдалынылмайды. Себебі, оның ерітіндісі қышқыл ортада тұрақсыз. Тиосульфат ерітіндісінің концентрациясы суда еріген СО</w:t>
      </w:r>
      <w:r w:rsidRPr="00F01A21">
        <w:rPr>
          <w:sz w:val="28"/>
          <w:szCs w:val="28"/>
          <w:vertAlign w:val="subscript"/>
          <w:lang w:val="kk-KZ"/>
        </w:rPr>
        <w:t>2</w:t>
      </w:r>
      <w:r w:rsidRPr="00F01A21">
        <w:rPr>
          <w:sz w:val="28"/>
          <w:szCs w:val="28"/>
          <w:lang w:val="kk-KZ"/>
        </w:rPr>
        <w:t xml:space="preserve"> және оттегінің әсерінен кемиді. Сондықтан тисульфаттың ерітіндісі дайындалғаннан кейін оның концентрациясын 10 күн өткеннен кейін ғана анықтайды. Натрий тиосульфаты ерітіндісінің титрін бихромат ерітіндісі арқылы анықтайды. </w:t>
      </w:r>
    </w:p>
    <w:p w:rsidR="00A21A9E" w:rsidRPr="00F01A21" w:rsidRDefault="00A21A9E" w:rsidP="00A21A9E">
      <w:pPr>
        <w:widowControl/>
        <w:numPr>
          <w:ilvl w:val="0"/>
          <w:numId w:val="1"/>
        </w:numPr>
        <w:tabs>
          <w:tab w:val="left" w:pos="1080"/>
        </w:tabs>
        <w:autoSpaceDE/>
        <w:autoSpaceDN/>
        <w:adjustRightInd/>
        <w:ind w:left="0" w:firstLine="709"/>
        <w:jc w:val="both"/>
        <w:rPr>
          <w:b/>
          <w:sz w:val="28"/>
          <w:szCs w:val="28"/>
          <w:lang w:val="kk-KZ"/>
        </w:rPr>
      </w:pPr>
      <w:r w:rsidRPr="00F01A21">
        <w:rPr>
          <w:b/>
          <w:sz w:val="28"/>
          <w:szCs w:val="28"/>
          <w:lang w:val="kk-KZ"/>
        </w:rPr>
        <w:t>Бихромат ерітіндісін анықтау.</w:t>
      </w:r>
    </w:p>
    <w:p w:rsidR="00A21A9E" w:rsidRPr="00F01A21" w:rsidRDefault="00A21A9E" w:rsidP="00A21A9E">
      <w:pPr>
        <w:tabs>
          <w:tab w:val="left" w:pos="1080"/>
        </w:tabs>
        <w:ind w:firstLine="709"/>
        <w:jc w:val="both"/>
        <w:rPr>
          <w:sz w:val="28"/>
          <w:szCs w:val="28"/>
          <w:lang w:val="kk-KZ"/>
        </w:rPr>
      </w:pPr>
      <w:r w:rsidRPr="00F01A21">
        <w:rPr>
          <w:sz w:val="28"/>
          <w:szCs w:val="28"/>
          <w:lang w:val="kk-KZ"/>
        </w:rPr>
        <w:t>Химиялық таза калий бихроматы  тұзының массасын аналитикалық таразыда дәл өлшеп, 200(250) мл өлшем колбасына көшіреді.  Өлшендіні суда ерітіп, колбаны белгісіне дейін дистилденген сумен толтырып, бірнеше рет аударып араластырады. Дайындалған ерітіндінің нормалдығын анықтайды. Қажетті салмақ мөлшерін төмендегі формуламен есептейді.</w:t>
      </w:r>
    </w:p>
    <w:p w:rsidR="00A21A9E" w:rsidRPr="00F01A21" w:rsidRDefault="00A21A9E" w:rsidP="00A21A9E">
      <w:pPr>
        <w:tabs>
          <w:tab w:val="left" w:pos="1080"/>
        </w:tabs>
        <w:ind w:firstLine="709"/>
        <w:jc w:val="both"/>
        <w:rPr>
          <w:sz w:val="28"/>
          <w:szCs w:val="28"/>
          <w:lang w:val="kk-KZ"/>
        </w:rPr>
      </w:pPr>
      <w:r w:rsidRPr="00F01A21">
        <w:rPr>
          <w:sz w:val="28"/>
          <w:szCs w:val="28"/>
          <w:lang w:val="kk-KZ"/>
        </w:rPr>
        <w:t xml:space="preserve"> mK</w:t>
      </w:r>
      <w:r w:rsidRPr="00F01A21">
        <w:rPr>
          <w:sz w:val="28"/>
          <w:szCs w:val="28"/>
          <w:vertAlign w:val="subscript"/>
          <w:lang w:val="kk-KZ"/>
        </w:rPr>
        <w:t>2</w:t>
      </w:r>
      <w:r w:rsidRPr="00F01A21">
        <w:rPr>
          <w:sz w:val="28"/>
          <w:szCs w:val="28"/>
          <w:lang w:val="kk-KZ"/>
        </w:rPr>
        <w:t>Cr</w:t>
      </w:r>
      <w:r w:rsidRPr="00F01A21">
        <w:rPr>
          <w:sz w:val="28"/>
          <w:szCs w:val="28"/>
          <w:vertAlign w:val="subscript"/>
          <w:lang w:val="kk-KZ"/>
        </w:rPr>
        <w:t>2</w:t>
      </w:r>
      <w:r w:rsidRPr="00F01A21">
        <w:rPr>
          <w:sz w:val="28"/>
          <w:szCs w:val="28"/>
          <w:lang w:val="kk-KZ"/>
        </w:rPr>
        <w:t>O</w:t>
      </w:r>
      <w:r w:rsidRPr="00F01A21">
        <w:rPr>
          <w:sz w:val="28"/>
          <w:szCs w:val="28"/>
          <w:vertAlign w:val="subscript"/>
          <w:lang w:val="kk-KZ"/>
        </w:rPr>
        <w:t>7</w:t>
      </w:r>
      <w:r w:rsidRPr="00F01A21">
        <w:rPr>
          <w:sz w:val="28"/>
          <w:szCs w:val="28"/>
          <w:lang w:val="kk-KZ"/>
        </w:rPr>
        <w:t>=N∙V/1000∙MK</w:t>
      </w:r>
      <w:r w:rsidRPr="00F01A21">
        <w:rPr>
          <w:sz w:val="28"/>
          <w:szCs w:val="28"/>
          <w:vertAlign w:val="subscript"/>
          <w:lang w:val="kk-KZ"/>
        </w:rPr>
        <w:t>2</w:t>
      </w:r>
      <w:r w:rsidRPr="00F01A21">
        <w:rPr>
          <w:sz w:val="28"/>
          <w:szCs w:val="28"/>
          <w:lang w:val="kk-KZ"/>
        </w:rPr>
        <w:t>Cr</w:t>
      </w:r>
      <w:r w:rsidRPr="00F01A21">
        <w:rPr>
          <w:sz w:val="28"/>
          <w:szCs w:val="28"/>
          <w:vertAlign w:val="subscript"/>
          <w:lang w:val="kk-KZ"/>
        </w:rPr>
        <w:t>2</w:t>
      </w:r>
      <w:r w:rsidRPr="00F01A21">
        <w:rPr>
          <w:sz w:val="28"/>
          <w:szCs w:val="28"/>
          <w:lang w:val="kk-KZ"/>
        </w:rPr>
        <w:t>O</w:t>
      </w:r>
      <w:r w:rsidRPr="00F01A21">
        <w:rPr>
          <w:sz w:val="28"/>
          <w:szCs w:val="28"/>
          <w:vertAlign w:val="subscript"/>
          <w:lang w:val="kk-KZ"/>
        </w:rPr>
        <w:t>7</w:t>
      </w:r>
      <w:r w:rsidRPr="00F01A21">
        <w:rPr>
          <w:sz w:val="28"/>
          <w:szCs w:val="28"/>
          <w:lang w:val="kk-KZ"/>
        </w:rPr>
        <w:t>∙fK</w:t>
      </w:r>
      <w:r w:rsidRPr="00F01A21">
        <w:rPr>
          <w:sz w:val="28"/>
          <w:szCs w:val="28"/>
          <w:vertAlign w:val="subscript"/>
          <w:lang w:val="kk-KZ"/>
        </w:rPr>
        <w:t>2</w:t>
      </w:r>
      <w:r w:rsidRPr="00F01A21">
        <w:rPr>
          <w:sz w:val="28"/>
          <w:szCs w:val="28"/>
          <w:lang w:val="kk-KZ"/>
        </w:rPr>
        <w:t>Cr</w:t>
      </w:r>
      <w:r w:rsidRPr="00F01A21">
        <w:rPr>
          <w:sz w:val="28"/>
          <w:szCs w:val="28"/>
          <w:vertAlign w:val="subscript"/>
          <w:lang w:val="kk-KZ"/>
        </w:rPr>
        <w:t>2</w:t>
      </w:r>
      <w:r w:rsidRPr="00F01A21">
        <w:rPr>
          <w:sz w:val="28"/>
          <w:szCs w:val="28"/>
          <w:lang w:val="kk-KZ"/>
        </w:rPr>
        <w:t>O</w:t>
      </w:r>
      <w:r w:rsidRPr="00F01A21">
        <w:rPr>
          <w:sz w:val="28"/>
          <w:szCs w:val="28"/>
          <w:vertAlign w:val="subscript"/>
          <w:lang w:val="kk-KZ"/>
        </w:rPr>
        <w:t>7</w:t>
      </w:r>
      <w:r w:rsidRPr="00F01A21">
        <w:rPr>
          <w:sz w:val="28"/>
          <w:szCs w:val="28"/>
          <w:lang w:val="kk-KZ"/>
        </w:rPr>
        <w:t xml:space="preserve">  </w:t>
      </w:r>
    </w:p>
    <w:p w:rsidR="00A21A9E" w:rsidRPr="00F01A21" w:rsidRDefault="00A21A9E" w:rsidP="00A21A9E">
      <w:pPr>
        <w:tabs>
          <w:tab w:val="left" w:pos="1080"/>
        </w:tabs>
        <w:ind w:firstLine="709"/>
        <w:jc w:val="both"/>
        <w:rPr>
          <w:sz w:val="28"/>
          <w:szCs w:val="28"/>
          <w:lang w:val="kk-KZ"/>
        </w:rPr>
      </w:pPr>
      <w:r w:rsidRPr="00F01A21">
        <w:rPr>
          <w:sz w:val="28"/>
          <w:szCs w:val="28"/>
          <w:lang w:val="kk-KZ"/>
        </w:rPr>
        <w:t xml:space="preserve">Егер 200 (250) мл 0,02 Н калий бихроматы ерітндісін дайындау керек болса, онда  </w:t>
      </w:r>
    </w:p>
    <w:p w:rsidR="00A21A9E" w:rsidRPr="00F01A21" w:rsidRDefault="00A21A9E" w:rsidP="00A21A9E">
      <w:pPr>
        <w:tabs>
          <w:tab w:val="left" w:pos="1080"/>
        </w:tabs>
        <w:ind w:firstLine="709"/>
        <w:jc w:val="both"/>
        <w:rPr>
          <w:sz w:val="28"/>
          <w:szCs w:val="28"/>
          <w:lang w:val="en-US"/>
        </w:rPr>
      </w:pPr>
      <w:r w:rsidRPr="00F01A21">
        <w:rPr>
          <w:sz w:val="28"/>
          <w:szCs w:val="28"/>
          <w:lang w:val="en-US"/>
        </w:rPr>
        <w:t>m K</w:t>
      </w:r>
      <w:r w:rsidRPr="00F01A21">
        <w:rPr>
          <w:sz w:val="28"/>
          <w:szCs w:val="28"/>
          <w:vertAlign w:val="subscript"/>
          <w:lang w:val="en-US"/>
        </w:rPr>
        <w:t>2</w:t>
      </w:r>
      <w:r w:rsidRPr="00F01A21">
        <w:rPr>
          <w:sz w:val="28"/>
          <w:szCs w:val="28"/>
          <w:lang w:val="en-US"/>
        </w:rPr>
        <w:t>Cr</w:t>
      </w:r>
      <w:r w:rsidRPr="00F01A21">
        <w:rPr>
          <w:sz w:val="28"/>
          <w:szCs w:val="28"/>
          <w:vertAlign w:val="subscript"/>
          <w:lang w:val="en-US"/>
        </w:rPr>
        <w:t>2</w:t>
      </w:r>
      <w:r w:rsidRPr="00F01A21">
        <w:rPr>
          <w:sz w:val="28"/>
          <w:szCs w:val="28"/>
          <w:lang w:val="en-US"/>
        </w:rPr>
        <w:t>O</w:t>
      </w:r>
      <w:r w:rsidRPr="00F01A21">
        <w:rPr>
          <w:sz w:val="28"/>
          <w:szCs w:val="28"/>
          <w:vertAlign w:val="subscript"/>
          <w:lang w:val="en-US"/>
        </w:rPr>
        <w:t>7</w:t>
      </w:r>
      <w:r w:rsidRPr="00F01A21">
        <w:rPr>
          <w:sz w:val="28"/>
          <w:szCs w:val="28"/>
          <w:lang w:val="en-US"/>
        </w:rPr>
        <w:t xml:space="preserve"> = 200(250)∙0.02∙294,2∙/1000∙1/6= 0,1961(0,2452)</w:t>
      </w:r>
    </w:p>
    <w:p w:rsidR="00A21A9E" w:rsidRPr="00F01A21" w:rsidRDefault="00A21A9E" w:rsidP="00A21A9E">
      <w:pPr>
        <w:tabs>
          <w:tab w:val="left" w:pos="1080"/>
        </w:tabs>
        <w:ind w:firstLine="709"/>
        <w:jc w:val="both"/>
        <w:rPr>
          <w:sz w:val="28"/>
          <w:szCs w:val="28"/>
          <w:lang w:val="en-US"/>
        </w:rPr>
      </w:pPr>
    </w:p>
    <w:p w:rsidR="00A21A9E" w:rsidRPr="00F01A21" w:rsidRDefault="00A21A9E" w:rsidP="00A21A9E">
      <w:pPr>
        <w:widowControl/>
        <w:numPr>
          <w:ilvl w:val="0"/>
          <w:numId w:val="1"/>
        </w:numPr>
        <w:tabs>
          <w:tab w:val="left" w:pos="1080"/>
        </w:tabs>
        <w:autoSpaceDE/>
        <w:autoSpaceDN/>
        <w:adjustRightInd/>
        <w:ind w:left="0" w:firstLine="709"/>
        <w:jc w:val="both"/>
        <w:rPr>
          <w:sz w:val="28"/>
          <w:szCs w:val="28"/>
          <w:lang w:val="kk-KZ"/>
        </w:rPr>
      </w:pPr>
      <w:r w:rsidRPr="00F01A21">
        <w:rPr>
          <w:b/>
          <w:sz w:val="28"/>
          <w:szCs w:val="28"/>
          <w:lang w:val="kk-KZ"/>
        </w:rPr>
        <w:t>Тиосульфат ерітіндісінің титрін анықтау</w:t>
      </w:r>
      <w:r w:rsidRPr="00F01A21">
        <w:rPr>
          <w:sz w:val="28"/>
          <w:szCs w:val="28"/>
          <w:lang w:val="kk-KZ"/>
        </w:rPr>
        <w:t xml:space="preserve">. </w:t>
      </w:r>
    </w:p>
    <w:p w:rsidR="00A21A9E" w:rsidRPr="00F01A21" w:rsidRDefault="00A21A9E" w:rsidP="00A21A9E">
      <w:pPr>
        <w:ind w:firstLine="709"/>
        <w:jc w:val="both"/>
        <w:rPr>
          <w:sz w:val="28"/>
          <w:szCs w:val="28"/>
          <w:lang w:val="kk-KZ"/>
        </w:rPr>
      </w:pPr>
      <w:r w:rsidRPr="00F01A21">
        <w:rPr>
          <w:sz w:val="28"/>
          <w:szCs w:val="28"/>
          <w:lang w:val="kk-KZ"/>
        </w:rPr>
        <w:lastRenderedPageBreak/>
        <w:t xml:space="preserve">Тиосульфат ерітіндісінің титрін анықтау үшін  жанама әдіс – алмастыру әдісін қолданып, төмендегі реакцияға негізделген. </w:t>
      </w:r>
    </w:p>
    <w:p w:rsidR="00A21A9E" w:rsidRPr="00F01A21" w:rsidRDefault="00A21A9E" w:rsidP="00A21A9E">
      <w:pPr>
        <w:ind w:firstLine="709"/>
        <w:jc w:val="both"/>
        <w:rPr>
          <w:sz w:val="28"/>
          <w:szCs w:val="28"/>
          <w:lang w:val="kk-KZ"/>
        </w:rPr>
      </w:pPr>
      <w:r w:rsidRPr="00F01A21">
        <w:rPr>
          <w:sz w:val="28"/>
          <w:szCs w:val="28"/>
          <w:lang w:val="kk-KZ"/>
        </w:rPr>
        <w:t>Cr</w:t>
      </w:r>
      <w:r w:rsidRPr="00F01A21">
        <w:rPr>
          <w:sz w:val="28"/>
          <w:szCs w:val="28"/>
          <w:vertAlign w:val="subscript"/>
          <w:lang w:val="kk-KZ"/>
        </w:rPr>
        <w:t>2</w:t>
      </w:r>
      <w:r w:rsidRPr="00F01A21">
        <w:rPr>
          <w:sz w:val="28"/>
          <w:szCs w:val="28"/>
          <w:lang w:val="kk-KZ"/>
        </w:rPr>
        <w:t>O</w:t>
      </w:r>
      <w:r w:rsidRPr="00F01A21">
        <w:rPr>
          <w:sz w:val="28"/>
          <w:szCs w:val="28"/>
          <w:vertAlign w:val="subscript"/>
          <w:lang w:val="kk-KZ"/>
        </w:rPr>
        <w:t>7</w:t>
      </w:r>
      <w:r w:rsidRPr="00F01A21">
        <w:rPr>
          <w:sz w:val="28"/>
          <w:szCs w:val="28"/>
          <w:lang w:val="kk-KZ"/>
        </w:rPr>
        <w:t xml:space="preserve"> </w:t>
      </w:r>
      <w:r w:rsidRPr="00F01A21">
        <w:rPr>
          <w:sz w:val="28"/>
          <w:szCs w:val="28"/>
          <w:vertAlign w:val="superscript"/>
          <w:lang w:val="kk-KZ"/>
        </w:rPr>
        <w:t xml:space="preserve">2- </w:t>
      </w:r>
      <w:r w:rsidRPr="00F01A21">
        <w:rPr>
          <w:sz w:val="28"/>
          <w:szCs w:val="28"/>
          <w:lang w:val="kk-KZ"/>
        </w:rPr>
        <w:t xml:space="preserve"> + 6J</w:t>
      </w:r>
      <w:r w:rsidRPr="00F01A21">
        <w:rPr>
          <w:sz w:val="28"/>
          <w:szCs w:val="28"/>
          <w:vertAlign w:val="superscript"/>
          <w:lang w:val="kk-KZ"/>
        </w:rPr>
        <w:t>-</w:t>
      </w:r>
      <w:r w:rsidRPr="00F01A21">
        <w:rPr>
          <w:sz w:val="28"/>
          <w:szCs w:val="28"/>
          <w:lang w:val="kk-KZ"/>
        </w:rPr>
        <w:t xml:space="preserve"> +14H</w:t>
      </w:r>
      <w:r w:rsidRPr="00F01A21">
        <w:rPr>
          <w:sz w:val="28"/>
          <w:szCs w:val="28"/>
          <w:vertAlign w:val="superscript"/>
          <w:lang w:val="kk-KZ"/>
        </w:rPr>
        <w:t>+</w:t>
      </w:r>
      <w:r w:rsidRPr="00F01A21">
        <w:rPr>
          <w:sz w:val="28"/>
          <w:szCs w:val="28"/>
          <w:lang w:val="kk-KZ"/>
        </w:rPr>
        <w:t xml:space="preserve"> →3J</w:t>
      </w:r>
      <w:r w:rsidRPr="00F01A21">
        <w:rPr>
          <w:sz w:val="28"/>
          <w:szCs w:val="28"/>
          <w:vertAlign w:val="subscript"/>
          <w:lang w:val="kk-KZ"/>
        </w:rPr>
        <w:t>2</w:t>
      </w:r>
      <w:r w:rsidRPr="00F01A21">
        <w:rPr>
          <w:sz w:val="28"/>
          <w:szCs w:val="28"/>
          <w:lang w:val="kk-KZ"/>
        </w:rPr>
        <w:t xml:space="preserve"> +2Cr</w:t>
      </w:r>
      <w:r w:rsidRPr="00F01A21">
        <w:rPr>
          <w:sz w:val="28"/>
          <w:szCs w:val="28"/>
          <w:vertAlign w:val="superscript"/>
          <w:lang w:val="kk-KZ"/>
        </w:rPr>
        <w:t>3+</w:t>
      </w:r>
      <w:r w:rsidRPr="00F01A21">
        <w:rPr>
          <w:sz w:val="28"/>
          <w:szCs w:val="28"/>
          <w:lang w:val="kk-KZ"/>
        </w:rPr>
        <w:t xml:space="preserve"> +7H</w:t>
      </w:r>
      <w:r w:rsidRPr="00F01A21">
        <w:rPr>
          <w:sz w:val="28"/>
          <w:szCs w:val="28"/>
          <w:vertAlign w:val="subscript"/>
          <w:lang w:val="kk-KZ"/>
        </w:rPr>
        <w:t>2</w:t>
      </w:r>
      <w:r w:rsidRPr="00F01A21">
        <w:rPr>
          <w:sz w:val="28"/>
          <w:szCs w:val="28"/>
          <w:lang w:val="kk-KZ"/>
        </w:rPr>
        <w:t>O</w:t>
      </w:r>
    </w:p>
    <w:p w:rsidR="00A21A9E" w:rsidRPr="00F01A21" w:rsidRDefault="00A21A9E" w:rsidP="00A21A9E">
      <w:pPr>
        <w:jc w:val="both"/>
        <w:rPr>
          <w:sz w:val="28"/>
          <w:szCs w:val="28"/>
          <w:lang w:val="kk-KZ"/>
        </w:rPr>
      </w:pPr>
      <w:r w:rsidRPr="00F01A21">
        <w:rPr>
          <w:sz w:val="28"/>
          <w:szCs w:val="28"/>
          <w:lang w:val="kk-KZ"/>
        </w:rPr>
        <w:t>Титрлеу колбасына 10 мл 20 % калий иодидінің  және 10 мл 2Н күкірт қышқылының  ерітіндісін қосады. Алынған қоспаға калий бихроматының ерітіндісінің аликвотты бөлігін құйып, иодтың ұшуын тоқтату үшін  колбаны сағат шынысында қыздырады да, 5 минут колбаның бетін шынымен жауып, қараңғы жерге қояды да, колбаның үстіне шыныны шайып жібереді.  Содан кейін ерітіндіге 50-100 мл дистилденген су қосып, бюреткаға құйылған тиосульфатпен индикатырсыз тамшылап ерітіндіні түсі қоя қоңырдан сары түске өзгергенше титрлейді. Осы ерітіндінің үстіне 2 мл крахмал қосып,  әрімен қарай тиосульфатпен ерітіндінің  көк түсі жойылғанша титрлейді.  N</w:t>
      </w:r>
      <w:r w:rsidRPr="00F01A21">
        <w:rPr>
          <w:sz w:val="28"/>
          <w:szCs w:val="28"/>
          <w:vertAlign w:val="subscript"/>
          <w:lang w:val="kk-KZ"/>
        </w:rPr>
        <w:t>1</w:t>
      </w:r>
      <w:r w:rsidRPr="00F01A21">
        <w:rPr>
          <w:sz w:val="28"/>
          <w:szCs w:val="28"/>
          <w:lang w:val="kk-KZ"/>
        </w:rPr>
        <w:t xml:space="preserve"> ∙ V</w:t>
      </w:r>
      <w:r w:rsidRPr="00F01A21">
        <w:rPr>
          <w:sz w:val="28"/>
          <w:szCs w:val="28"/>
          <w:vertAlign w:val="subscript"/>
          <w:lang w:val="kk-KZ"/>
        </w:rPr>
        <w:t>1</w:t>
      </w:r>
      <w:r w:rsidRPr="00F01A21">
        <w:rPr>
          <w:sz w:val="28"/>
          <w:szCs w:val="28"/>
          <w:lang w:val="kk-KZ"/>
        </w:rPr>
        <w:t xml:space="preserve"> = N</w:t>
      </w:r>
      <w:r w:rsidRPr="00F01A21">
        <w:rPr>
          <w:sz w:val="28"/>
          <w:szCs w:val="28"/>
          <w:vertAlign w:val="subscript"/>
          <w:lang w:val="kk-KZ"/>
        </w:rPr>
        <w:t>2</w:t>
      </w:r>
      <w:r w:rsidRPr="00F01A21">
        <w:rPr>
          <w:sz w:val="28"/>
          <w:szCs w:val="28"/>
          <w:lang w:val="kk-KZ"/>
        </w:rPr>
        <w:t xml:space="preserve"> ∙ V</w:t>
      </w:r>
      <w:r w:rsidRPr="00F01A21">
        <w:rPr>
          <w:sz w:val="28"/>
          <w:szCs w:val="28"/>
          <w:vertAlign w:val="subscript"/>
          <w:lang w:val="kk-KZ"/>
        </w:rPr>
        <w:t xml:space="preserve">2 </w:t>
      </w:r>
      <w:r w:rsidRPr="00F01A21">
        <w:rPr>
          <w:sz w:val="28"/>
          <w:szCs w:val="28"/>
          <w:lang w:val="kk-KZ"/>
        </w:rPr>
        <w:t xml:space="preserve">формуласын қолданып, тиосульфат ерітіндісінің нормальдығын концентрациясы белгілі бихромат ерітіндісімен және оның кеткен көлемі арқылы есептейді. </w:t>
      </w:r>
    </w:p>
    <w:p w:rsidR="00A21A9E" w:rsidRPr="00F01A21" w:rsidRDefault="00A21A9E" w:rsidP="00A21A9E">
      <w:pPr>
        <w:jc w:val="both"/>
        <w:rPr>
          <w:sz w:val="28"/>
          <w:szCs w:val="28"/>
          <w:lang w:val="kk-KZ"/>
        </w:rPr>
      </w:pPr>
    </w:p>
    <w:p w:rsidR="00A21A9E" w:rsidRPr="00F01A21" w:rsidRDefault="00A21A9E" w:rsidP="00A21A9E">
      <w:pPr>
        <w:jc w:val="center"/>
        <w:rPr>
          <w:b/>
          <w:sz w:val="28"/>
          <w:szCs w:val="28"/>
          <w:lang w:val="kk-KZ"/>
        </w:rPr>
      </w:pPr>
      <w:r w:rsidRPr="00F01A21">
        <w:rPr>
          <w:b/>
          <w:sz w:val="28"/>
          <w:szCs w:val="28"/>
          <w:lang w:val="kk-KZ"/>
        </w:rPr>
        <w:t>4. Анализдейтін ерітіндіден мысты анықтау</w:t>
      </w:r>
    </w:p>
    <w:p w:rsidR="00A21A9E" w:rsidRPr="00F01A21" w:rsidRDefault="00A21A9E" w:rsidP="00A21A9E">
      <w:pPr>
        <w:jc w:val="both"/>
        <w:rPr>
          <w:sz w:val="28"/>
          <w:szCs w:val="28"/>
          <w:lang w:val="kk-KZ"/>
        </w:rPr>
      </w:pPr>
    </w:p>
    <w:p w:rsidR="00A21A9E" w:rsidRPr="00F01A21" w:rsidRDefault="00A21A9E" w:rsidP="00A21A9E">
      <w:pPr>
        <w:jc w:val="both"/>
        <w:rPr>
          <w:sz w:val="28"/>
          <w:szCs w:val="28"/>
          <w:lang w:val="kk-KZ"/>
        </w:rPr>
      </w:pPr>
      <w:r w:rsidRPr="00F01A21">
        <w:rPr>
          <w:sz w:val="28"/>
          <w:szCs w:val="28"/>
          <w:lang w:val="kk-KZ"/>
        </w:rPr>
        <w:t xml:space="preserve">Тирлейтін колбаға 10 мл 20% калий иодидінің  ерітіндісін, 5 мл 4Н күкірт қышқылының  ерітіндісін және пипеткамен алынған анықтайтын заттың ерітіндісін қосып. Реакция толық жүру үшін  колбаның беті шынымен жабылып, 5 минут аралығында қараңғы жерде қалдырылады. Сонан кейін колбаның үстіне шыныны шайып жібереді.   Дайындалған қоспаны бюреткаға құйылған тиосульфат ерітіндісімен титрлейді. Тұнбасы бар ерітіндінің түсі  қоя қоңырдан сары түске ауысқаннан кейін 5 мл крахмал қосылады. Көкке боялған сұйықты тиосульфатпен арымен қарай титрлейді.(Титрлеу біткеннен кейін тұнба мыс тұнбасы піл сүйегі түстес болады.)   </w:t>
      </w:r>
    </w:p>
    <w:p w:rsidR="00A21A9E" w:rsidRPr="00F01A21" w:rsidRDefault="00A21A9E" w:rsidP="00A21A9E">
      <w:pPr>
        <w:jc w:val="both"/>
        <w:rPr>
          <w:sz w:val="28"/>
          <w:szCs w:val="28"/>
          <w:lang w:val="kk-KZ"/>
        </w:rPr>
      </w:pPr>
      <w:r w:rsidRPr="00F01A21">
        <w:rPr>
          <w:b/>
          <w:sz w:val="28"/>
          <w:szCs w:val="28"/>
          <w:lang w:val="kk-KZ"/>
        </w:rPr>
        <w:t xml:space="preserve">Есептеу: </w:t>
      </w:r>
      <w:r w:rsidRPr="00F01A21">
        <w:rPr>
          <w:sz w:val="28"/>
          <w:szCs w:val="28"/>
          <w:lang w:val="kk-KZ"/>
        </w:rPr>
        <w:t xml:space="preserve">анализдейтін ерітіндідеге мыстың құрамын  төмендегі формула арқылы есептейді: </w:t>
      </w:r>
    </w:p>
    <w:p w:rsidR="00A21A9E" w:rsidRPr="00F01A21" w:rsidRDefault="00A21A9E" w:rsidP="00A21A9E">
      <w:pPr>
        <w:jc w:val="both"/>
        <w:rPr>
          <w:sz w:val="28"/>
          <w:szCs w:val="28"/>
          <w:lang w:val="kk-KZ"/>
        </w:rPr>
      </w:pPr>
      <w:r w:rsidRPr="00F01A21">
        <w:rPr>
          <w:sz w:val="28"/>
          <w:szCs w:val="28"/>
          <w:lang w:val="kk-KZ"/>
        </w:rPr>
        <w:t>mCu = N Na</w:t>
      </w:r>
      <w:r w:rsidRPr="00F01A21">
        <w:rPr>
          <w:sz w:val="28"/>
          <w:szCs w:val="28"/>
          <w:vertAlign w:val="subscript"/>
          <w:lang w:val="kk-KZ"/>
        </w:rPr>
        <w:t>2</w:t>
      </w:r>
      <w:r w:rsidRPr="00F01A21">
        <w:rPr>
          <w:sz w:val="28"/>
          <w:szCs w:val="28"/>
          <w:lang w:val="kk-KZ"/>
        </w:rPr>
        <w:t>S</w:t>
      </w:r>
      <w:r w:rsidRPr="00F01A21">
        <w:rPr>
          <w:sz w:val="28"/>
          <w:szCs w:val="28"/>
          <w:vertAlign w:val="subscript"/>
          <w:lang w:val="kk-KZ"/>
        </w:rPr>
        <w:t>2</w:t>
      </w:r>
      <w:r w:rsidRPr="00F01A21">
        <w:rPr>
          <w:sz w:val="28"/>
          <w:szCs w:val="28"/>
          <w:lang w:val="kk-KZ"/>
        </w:rPr>
        <w:t xml:space="preserve"> О</w:t>
      </w:r>
      <w:r w:rsidRPr="00F01A21">
        <w:rPr>
          <w:sz w:val="28"/>
          <w:szCs w:val="28"/>
          <w:vertAlign w:val="subscript"/>
          <w:lang w:val="kk-KZ"/>
        </w:rPr>
        <w:t>3</w:t>
      </w:r>
      <w:r w:rsidRPr="00F01A21">
        <w:rPr>
          <w:sz w:val="28"/>
          <w:szCs w:val="28"/>
          <w:lang w:val="kk-KZ"/>
        </w:rPr>
        <w:t xml:space="preserve">  ∙ V Na</w:t>
      </w:r>
      <w:r w:rsidRPr="00F01A21">
        <w:rPr>
          <w:sz w:val="28"/>
          <w:szCs w:val="28"/>
          <w:vertAlign w:val="subscript"/>
          <w:lang w:val="kk-KZ"/>
        </w:rPr>
        <w:t>2</w:t>
      </w:r>
      <w:r w:rsidRPr="00F01A21">
        <w:rPr>
          <w:sz w:val="28"/>
          <w:szCs w:val="28"/>
          <w:lang w:val="kk-KZ"/>
        </w:rPr>
        <w:t>S</w:t>
      </w:r>
      <w:r w:rsidRPr="00F01A21">
        <w:rPr>
          <w:sz w:val="28"/>
          <w:szCs w:val="28"/>
          <w:vertAlign w:val="subscript"/>
          <w:lang w:val="kk-KZ"/>
        </w:rPr>
        <w:t>2</w:t>
      </w:r>
      <w:r w:rsidRPr="00F01A21">
        <w:rPr>
          <w:sz w:val="28"/>
          <w:szCs w:val="28"/>
          <w:lang w:val="kk-KZ"/>
        </w:rPr>
        <w:t xml:space="preserve"> О</w:t>
      </w:r>
      <w:r w:rsidRPr="00F01A21">
        <w:rPr>
          <w:sz w:val="28"/>
          <w:szCs w:val="28"/>
          <w:vertAlign w:val="subscript"/>
          <w:lang w:val="kk-KZ"/>
        </w:rPr>
        <w:t>3</w:t>
      </w:r>
      <w:r w:rsidRPr="00F01A21">
        <w:rPr>
          <w:sz w:val="28"/>
          <w:szCs w:val="28"/>
          <w:lang w:val="kk-KZ"/>
        </w:rPr>
        <w:t xml:space="preserve"> ∙ ЭCu ∙ Vө.к. /1000∙ Vаl  </w:t>
      </w:r>
    </w:p>
    <w:p w:rsidR="00A21A9E" w:rsidRPr="00F01A21" w:rsidRDefault="00A21A9E" w:rsidP="00A21A9E">
      <w:pPr>
        <w:jc w:val="both"/>
        <w:rPr>
          <w:sz w:val="28"/>
          <w:szCs w:val="28"/>
          <w:lang w:val="kk-KZ"/>
        </w:rPr>
      </w:pPr>
    </w:p>
    <w:p w:rsidR="00A21A9E" w:rsidRPr="00F01A21" w:rsidRDefault="00A21A9E" w:rsidP="00A21A9E">
      <w:pPr>
        <w:jc w:val="center"/>
        <w:rPr>
          <w:b/>
          <w:sz w:val="28"/>
          <w:szCs w:val="28"/>
          <w:lang w:val="kk-KZ"/>
        </w:rPr>
      </w:pPr>
      <w:r w:rsidRPr="00F01A21">
        <w:rPr>
          <w:b/>
          <w:sz w:val="28"/>
          <w:szCs w:val="28"/>
          <w:lang w:val="kk-KZ"/>
        </w:rPr>
        <w:t>Крахмал ерітіндісін дайындау.</w:t>
      </w:r>
    </w:p>
    <w:p w:rsidR="00A21A9E" w:rsidRPr="00F01A21" w:rsidRDefault="00A21A9E" w:rsidP="00A21A9E">
      <w:pPr>
        <w:jc w:val="both"/>
        <w:rPr>
          <w:sz w:val="28"/>
          <w:szCs w:val="28"/>
          <w:lang w:val="kk-KZ"/>
        </w:rPr>
      </w:pPr>
      <w:r w:rsidRPr="00F01A21">
        <w:rPr>
          <w:sz w:val="28"/>
          <w:szCs w:val="28"/>
          <w:lang w:val="kk-KZ"/>
        </w:rPr>
        <w:t xml:space="preserve">0,5 грамм крахмалды бірнеше милилитр суық сумен ысқылайды. Алынған пастаға 100 мл ыстық су құйып, 2 минуттай қайнатады (ерітінді түссізденгенше) және ыстықтай фильтрлейді. Филтрлеудің орынына крахмалды біраз тұрғызып қойып, тұндырып ерітіндінің жоғары сұйық қабатын алады. </w:t>
      </w:r>
    </w:p>
    <w:p w:rsidR="00A21A9E" w:rsidRPr="00F01A21" w:rsidRDefault="00A21A9E" w:rsidP="00A21A9E">
      <w:pPr>
        <w:jc w:val="both"/>
        <w:rPr>
          <w:sz w:val="28"/>
          <w:szCs w:val="28"/>
          <w:lang w:val="kk-KZ"/>
        </w:rPr>
      </w:pPr>
    </w:p>
    <w:p w:rsidR="00A21A9E" w:rsidRPr="00814C11" w:rsidRDefault="00A21A9E" w:rsidP="00A21A9E">
      <w:pPr>
        <w:jc w:val="both"/>
        <w:rPr>
          <w:sz w:val="28"/>
          <w:szCs w:val="28"/>
          <w:lang w:val="kk-KZ"/>
        </w:rPr>
      </w:pPr>
    </w:p>
    <w:p w:rsidR="00A21A9E" w:rsidRDefault="00A21A9E" w:rsidP="00A21A9E">
      <w:pPr>
        <w:rPr>
          <w:b/>
          <w:sz w:val="28"/>
          <w:szCs w:val="28"/>
          <w:lang w:val="kk-KZ"/>
        </w:rPr>
      </w:pPr>
    </w:p>
    <w:p w:rsidR="00A21A9E" w:rsidRDefault="00A21A9E" w:rsidP="00A21A9E">
      <w:pPr>
        <w:rPr>
          <w:b/>
          <w:sz w:val="28"/>
          <w:szCs w:val="28"/>
          <w:lang w:val="kk-KZ"/>
        </w:rPr>
      </w:pPr>
    </w:p>
    <w:p w:rsidR="00A21A9E" w:rsidRDefault="00A21A9E" w:rsidP="00A21A9E">
      <w:pPr>
        <w:rPr>
          <w:b/>
          <w:sz w:val="28"/>
          <w:szCs w:val="28"/>
          <w:lang w:val="kk-KZ"/>
        </w:rPr>
      </w:pPr>
    </w:p>
    <w:p w:rsidR="00A21A9E" w:rsidRDefault="00A21A9E" w:rsidP="00A21A9E">
      <w:pPr>
        <w:rPr>
          <w:b/>
          <w:sz w:val="28"/>
          <w:szCs w:val="28"/>
          <w:lang w:val="kk-KZ"/>
        </w:rPr>
      </w:pPr>
    </w:p>
    <w:p w:rsidR="00F60000" w:rsidRPr="00A21A9E" w:rsidRDefault="00F60000">
      <w:pPr>
        <w:rPr>
          <w:lang w:val="kk-KZ"/>
        </w:rPr>
      </w:pPr>
    </w:p>
    <w:sectPr w:rsidR="00F60000" w:rsidRPr="00A21A9E" w:rsidSect="00F6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6C4415"/>
    <w:multiLevelType w:val="hybridMultilevel"/>
    <w:tmpl w:val="AE081D3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A21A9E"/>
    <w:rsid w:val="0010733E"/>
    <w:rsid w:val="003038ED"/>
    <w:rsid w:val="00612529"/>
    <w:rsid w:val="00A21A9E"/>
    <w:rsid w:val="00BA57E7"/>
    <w:rsid w:val="00F600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1A9E"/>
    <w:pPr>
      <w:widowControl w:val="0"/>
      <w:autoSpaceDE w:val="0"/>
      <w:autoSpaceDN w:val="0"/>
      <w:adjustRightInd w:val="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6469</Characters>
  <Application>Microsoft Office Word</Application>
  <DocSecurity>0</DocSecurity>
  <Lines>53</Lines>
  <Paragraphs>15</Paragraphs>
  <ScaleCrop>false</ScaleCrop>
  <Company/>
  <LinksUpToDate>false</LinksUpToDate>
  <CharactersWithSpaces>7588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abilova.maria</dc:creator>
  <cp:lastModifiedBy>akbota2005</cp:lastModifiedBy>
  <cp:revision>2</cp:revision>
  <dcterms:created xsi:type="dcterms:W3CDTF">2015-01-05T03:15:00Z</dcterms:created>
  <dcterms:modified xsi:type="dcterms:W3CDTF">2015-01-05T03:15:00Z</dcterms:modified>
</cp:coreProperties>
</file>